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51C8" w14:textId="60D6E3B2" w:rsidR="00334054" w:rsidRPr="008B3F44" w:rsidRDefault="00334054" w:rsidP="00334054">
      <w:pPr>
        <w:tabs>
          <w:tab w:val="center" w:pos="4819"/>
          <w:tab w:val="right" w:pos="9638"/>
        </w:tabs>
        <w:jc w:val="center"/>
        <w:rPr>
          <w:rFonts w:ascii="Arial" w:hAnsi="Arial" w:cs="Arial"/>
          <w:b/>
          <w:bCs/>
          <w:sz w:val="28"/>
          <w:szCs w:val="28"/>
        </w:rPr>
      </w:pPr>
      <w:r w:rsidRPr="006339A4">
        <w:rPr>
          <w:rFonts w:ascii="Trebuchet MS" w:hAnsi="Trebuchet MS" w:cs="Arial"/>
          <w:b/>
          <w:bCs/>
          <w:sz w:val="28"/>
          <w:szCs w:val="28"/>
        </w:rPr>
        <w:t>Application for CHECS TB Entry Level Membership</w:t>
      </w:r>
    </w:p>
    <w:p w14:paraId="5F814D81" w14:textId="77777777" w:rsidR="00334054" w:rsidRDefault="00334054" w:rsidP="00334054">
      <w:pPr>
        <w:rPr>
          <w:rFonts w:ascii="Verdana" w:hAnsi="Verdana"/>
        </w:rPr>
      </w:pPr>
    </w:p>
    <w:p w14:paraId="7E87449F" w14:textId="77777777" w:rsidR="00334054" w:rsidRDefault="00334054" w:rsidP="00334054">
      <w:pPr>
        <w:rPr>
          <w:rFonts w:ascii="Arial" w:hAnsi="Arial" w:cs="Arial"/>
          <w:szCs w:val="24"/>
        </w:rPr>
      </w:pPr>
      <w:r>
        <w:rPr>
          <w:rFonts w:ascii="Arial" w:hAnsi="Arial" w:cs="Arial"/>
          <w:szCs w:val="24"/>
        </w:rPr>
        <w:t xml:space="preserve">Bovine </w:t>
      </w:r>
      <w:r w:rsidRPr="00804BAC">
        <w:rPr>
          <w:rFonts w:ascii="Arial" w:hAnsi="Arial" w:cs="Arial"/>
          <w:szCs w:val="24"/>
        </w:rPr>
        <w:t>TB breakdowns</w:t>
      </w:r>
      <w:r>
        <w:rPr>
          <w:rFonts w:ascii="Arial" w:hAnsi="Arial" w:cs="Arial"/>
          <w:szCs w:val="24"/>
        </w:rPr>
        <w:t xml:space="preserve"> can be devastating – but</w:t>
      </w:r>
      <w:r w:rsidRPr="00804BAC">
        <w:rPr>
          <w:rFonts w:ascii="Arial" w:hAnsi="Arial" w:cs="Arial"/>
          <w:szCs w:val="24"/>
        </w:rPr>
        <w:t xml:space="preserve"> </w:t>
      </w:r>
      <w:r>
        <w:rPr>
          <w:rFonts w:ascii="Arial" w:hAnsi="Arial" w:cs="Arial"/>
          <w:szCs w:val="24"/>
        </w:rPr>
        <w:t>often</w:t>
      </w:r>
      <w:r w:rsidRPr="00804BAC">
        <w:rPr>
          <w:rFonts w:ascii="Arial" w:hAnsi="Arial" w:cs="Arial"/>
          <w:szCs w:val="24"/>
        </w:rPr>
        <w:t xml:space="preserve"> seem an inevitable fact of life</w:t>
      </w:r>
      <w:r>
        <w:rPr>
          <w:rFonts w:ascii="Arial" w:hAnsi="Arial" w:cs="Arial"/>
          <w:szCs w:val="24"/>
        </w:rPr>
        <w:t xml:space="preserve">. </w:t>
      </w:r>
      <w:r w:rsidRPr="00804BAC">
        <w:rPr>
          <w:rFonts w:ascii="Arial" w:hAnsi="Arial" w:cs="Arial"/>
          <w:szCs w:val="24"/>
        </w:rPr>
        <w:t xml:space="preserve">Government oversight of TB testing </w:t>
      </w:r>
      <w:r>
        <w:rPr>
          <w:rFonts w:ascii="Arial" w:hAnsi="Arial" w:cs="Arial"/>
          <w:szCs w:val="24"/>
        </w:rPr>
        <w:t xml:space="preserve">sometimes adds to feelings of powerlessness. </w:t>
      </w:r>
      <w:r w:rsidRPr="00804BAC">
        <w:rPr>
          <w:rFonts w:ascii="Arial" w:hAnsi="Arial" w:cs="Arial"/>
          <w:szCs w:val="24"/>
        </w:rPr>
        <w:t xml:space="preserve"> However, there are things you </w:t>
      </w:r>
      <w:r w:rsidRPr="006339A4">
        <w:rPr>
          <w:rFonts w:ascii="Arial" w:hAnsi="Arial" w:cs="Arial"/>
          <w:szCs w:val="24"/>
          <w:u w:val="single"/>
        </w:rPr>
        <w:t>can</w:t>
      </w:r>
      <w:r w:rsidRPr="00804BAC">
        <w:rPr>
          <w:rFonts w:ascii="Arial" w:hAnsi="Arial" w:cs="Arial"/>
          <w:szCs w:val="24"/>
        </w:rPr>
        <w:t xml:space="preserve"> do to manage the ‘uncontrollable’. </w:t>
      </w:r>
    </w:p>
    <w:p w14:paraId="26608425" w14:textId="77777777" w:rsidR="00334054" w:rsidRDefault="00334054" w:rsidP="00334054">
      <w:pPr>
        <w:rPr>
          <w:rFonts w:ascii="Arial" w:hAnsi="Arial" w:cs="Arial"/>
          <w:szCs w:val="24"/>
        </w:rPr>
      </w:pPr>
    </w:p>
    <w:p w14:paraId="5FBA46FF" w14:textId="77777777" w:rsidR="00334054" w:rsidRDefault="00334054" w:rsidP="00334054">
      <w:pPr>
        <w:rPr>
          <w:rFonts w:ascii="Arial" w:hAnsi="Arial" w:cs="Arial"/>
          <w:szCs w:val="24"/>
        </w:rPr>
      </w:pPr>
      <w:r w:rsidRPr="00804BAC">
        <w:rPr>
          <w:rFonts w:ascii="Arial" w:hAnsi="Arial" w:cs="Arial"/>
          <w:szCs w:val="24"/>
        </w:rPr>
        <w:t xml:space="preserve">CHECS TB Entry Level Membership </w:t>
      </w:r>
      <w:r>
        <w:rPr>
          <w:rFonts w:ascii="Arial" w:hAnsi="Arial" w:cs="Arial"/>
          <w:szCs w:val="24"/>
        </w:rPr>
        <w:t>aims to</w:t>
      </w:r>
      <w:r w:rsidRPr="00804BAC">
        <w:rPr>
          <w:rFonts w:ascii="Arial" w:hAnsi="Arial" w:cs="Arial"/>
          <w:szCs w:val="24"/>
        </w:rPr>
        <w:t xml:space="preserve"> get farmer and vet</w:t>
      </w:r>
      <w:r>
        <w:rPr>
          <w:rFonts w:ascii="Arial" w:hAnsi="Arial" w:cs="Arial"/>
          <w:szCs w:val="24"/>
        </w:rPr>
        <w:t>erinary surgeon</w:t>
      </w:r>
      <w:r w:rsidRPr="00804BAC">
        <w:rPr>
          <w:rFonts w:ascii="Arial" w:hAnsi="Arial" w:cs="Arial"/>
          <w:szCs w:val="24"/>
        </w:rPr>
        <w:t xml:space="preserve"> discussing TB </w:t>
      </w:r>
      <w:r>
        <w:rPr>
          <w:rFonts w:ascii="Arial" w:hAnsi="Arial" w:cs="Arial"/>
          <w:szCs w:val="24"/>
        </w:rPr>
        <w:t>risk factors</w:t>
      </w:r>
      <w:r w:rsidRPr="00804BAC">
        <w:rPr>
          <w:rFonts w:ascii="Arial" w:hAnsi="Arial" w:cs="Arial"/>
          <w:szCs w:val="24"/>
        </w:rPr>
        <w:t xml:space="preserve"> on</w:t>
      </w:r>
      <w:r>
        <w:rPr>
          <w:rFonts w:ascii="Arial" w:hAnsi="Arial" w:cs="Arial"/>
          <w:szCs w:val="24"/>
        </w:rPr>
        <w:t>-</w:t>
      </w:r>
      <w:r w:rsidRPr="00804BAC">
        <w:rPr>
          <w:rFonts w:ascii="Arial" w:hAnsi="Arial" w:cs="Arial"/>
          <w:szCs w:val="24"/>
        </w:rPr>
        <w:t>farm</w:t>
      </w:r>
      <w:r>
        <w:rPr>
          <w:rFonts w:ascii="Arial" w:hAnsi="Arial" w:cs="Arial"/>
          <w:szCs w:val="24"/>
        </w:rPr>
        <w:t>,</w:t>
      </w:r>
      <w:r w:rsidRPr="00804BAC">
        <w:rPr>
          <w:rFonts w:ascii="Arial" w:hAnsi="Arial" w:cs="Arial"/>
          <w:szCs w:val="24"/>
        </w:rPr>
        <w:t xml:space="preserve"> and agree</w:t>
      </w:r>
      <w:r>
        <w:rPr>
          <w:rFonts w:ascii="Arial" w:hAnsi="Arial" w:cs="Arial"/>
          <w:szCs w:val="24"/>
        </w:rPr>
        <w:t>ing</w:t>
      </w:r>
      <w:r w:rsidRPr="00804BAC">
        <w:rPr>
          <w:rFonts w:ascii="Arial" w:hAnsi="Arial" w:cs="Arial"/>
          <w:szCs w:val="24"/>
        </w:rPr>
        <w:t xml:space="preserve"> the most achievable </w:t>
      </w:r>
      <w:r>
        <w:rPr>
          <w:rFonts w:ascii="Arial" w:hAnsi="Arial" w:cs="Arial"/>
          <w:szCs w:val="24"/>
        </w:rPr>
        <w:t>‘</w:t>
      </w:r>
      <w:r w:rsidRPr="00804BAC">
        <w:rPr>
          <w:rFonts w:ascii="Arial" w:hAnsi="Arial" w:cs="Arial"/>
          <w:szCs w:val="24"/>
        </w:rPr>
        <w:t>no regrets</w:t>
      </w:r>
      <w:r>
        <w:rPr>
          <w:rFonts w:ascii="Arial" w:hAnsi="Arial" w:cs="Arial"/>
          <w:szCs w:val="24"/>
        </w:rPr>
        <w:t>’</w:t>
      </w:r>
      <w:r w:rsidRPr="00804BAC">
        <w:rPr>
          <w:rFonts w:ascii="Arial" w:hAnsi="Arial" w:cs="Arial"/>
          <w:szCs w:val="24"/>
        </w:rPr>
        <w:t xml:space="preserve"> biosecurity measures to reduce risk of </w:t>
      </w:r>
      <w:r>
        <w:rPr>
          <w:rFonts w:ascii="Arial" w:hAnsi="Arial" w:cs="Arial"/>
          <w:szCs w:val="24"/>
        </w:rPr>
        <w:t>future</w:t>
      </w:r>
      <w:r w:rsidRPr="00804BAC">
        <w:rPr>
          <w:rFonts w:ascii="Arial" w:hAnsi="Arial" w:cs="Arial"/>
          <w:szCs w:val="24"/>
        </w:rPr>
        <w:t xml:space="preserve"> breakdown</w:t>
      </w:r>
      <w:r>
        <w:rPr>
          <w:rFonts w:ascii="Arial" w:hAnsi="Arial" w:cs="Arial"/>
          <w:szCs w:val="24"/>
        </w:rPr>
        <w:t>s</w:t>
      </w:r>
      <w:r w:rsidRPr="00804BAC">
        <w:rPr>
          <w:rFonts w:ascii="Arial" w:hAnsi="Arial" w:cs="Arial"/>
          <w:szCs w:val="24"/>
        </w:rPr>
        <w:t xml:space="preserve">. </w:t>
      </w:r>
    </w:p>
    <w:p w14:paraId="08429063" w14:textId="77777777" w:rsidR="00334054" w:rsidRPr="00804BAC" w:rsidRDefault="00334054" w:rsidP="00334054">
      <w:pPr>
        <w:rPr>
          <w:rFonts w:ascii="Arial" w:hAnsi="Arial" w:cs="Arial"/>
          <w:szCs w:val="24"/>
        </w:rPr>
      </w:pPr>
    </w:p>
    <w:p w14:paraId="7CA9E114" w14:textId="3787A31D" w:rsidR="00334054" w:rsidRPr="00804BAC" w:rsidRDefault="00334054" w:rsidP="00334054">
      <w:pPr>
        <w:rPr>
          <w:rFonts w:ascii="Arial" w:hAnsi="Arial" w:cs="Arial"/>
          <w:szCs w:val="24"/>
        </w:rPr>
      </w:pPr>
      <w:r>
        <w:rPr>
          <w:rFonts w:ascii="Arial" w:hAnsi="Arial" w:cs="Arial"/>
          <w:szCs w:val="24"/>
        </w:rPr>
        <w:t xml:space="preserve">In this form, </w:t>
      </w:r>
      <w:r w:rsidRPr="00804BAC">
        <w:rPr>
          <w:rFonts w:ascii="Arial" w:hAnsi="Arial" w:cs="Arial"/>
          <w:szCs w:val="24"/>
        </w:rPr>
        <w:t xml:space="preserve">a number of </w:t>
      </w:r>
      <w:r>
        <w:rPr>
          <w:rFonts w:ascii="Arial" w:hAnsi="Arial" w:cs="Arial"/>
          <w:szCs w:val="24"/>
        </w:rPr>
        <w:t xml:space="preserve">simple </w:t>
      </w:r>
      <w:r w:rsidRPr="00804BAC">
        <w:rPr>
          <w:rFonts w:ascii="Arial" w:hAnsi="Arial" w:cs="Arial"/>
          <w:szCs w:val="24"/>
        </w:rPr>
        <w:t>options</w:t>
      </w:r>
      <w:r>
        <w:rPr>
          <w:rFonts w:ascii="Arial" w:hAnsi="Arial" w:cs="Arial"/>
          <w:szCs w:val="24"/>
        </w:rPr>
        <w:t xml:space="preserve"> are</w:t>
      </w:r>
      <w:r w:rsidRPr="00804BAC">
        <w:rPr>
          <w:rFonts w:ascii="Arial" w:hAnsi="Arial" w:cs="Arial"/>
          <w:szCs w:val="24"/>
        </w:rPr>
        <w:t xml:space="preserve"> listed under each </w:t>
      </w:r>
      <w:r>
        <w:rPr>
          <w:rFonts w:ascii="Arial" w:hAnsi="Arial" w:cs="Arial"/>
          <w:szCs w:val="24"/>
        </w:rPr>
        <w:t xml:space="preserve">of six </w:t>
      </w:r>
      <w:r w:rsidRPr="00804BAC">
        <w:rPr>
          <w:rFonts w:ascii="Arial" w:hAnsi="Arial" w:cs="Arial"/>
          <w:szCs w:val="24"/>
        </w:rPr>
        <w:t>Risk Factor</w:t>
      </w:r>
      <w:r>
        <w:rPr>
          <w:rFonts w:ascii="Arial" w:hAnsi="Arial" w:cs="Arial"/>
          <w:szCs w:val="24"/>
        </w:rPr>
        <w:t>s</w:t>
      </w:r>
      <w:r w:rsidRPr="00804BAC">
        <w:rPr>
          <w:rFonts w:ascii="Arial" w:hAnsi="Arial" w:cs="Arial"/>
          <w:szCs w:val="24"/>
        </w:rPr>
        <w:t xml:space="preserve">. </w:t>
      </w:r>
      <w:r>
        <w:rPr>
          <w:rFonts w:ascii="Arial" w:hAnsi="Arial" w:cs="Arial"/>
          <w:szCs w:val="24"/>
        </w:rPr>
        <w:t>Only one under each needs to be selected for implementation to achieve Membership – al</w:t>
      </w:r>
      <w:r w:rsidRPr="00804BAC">
        <w:rPr>
          <w:rFonts w:ascii="Arial" w:hAnsi="Arial" w:cs="Arial"/>
          <w:szCs w:val="24"/>
        </w:rPr>
        <w:t xml:space="preserve">though </w:t>
      </w:r>
      <w:r>
        <w:rPr>
          <w:rFonts w:ascii="Arial" w:hAnsi="Arial" w:cs="Arial"/>
          <w:szCs w:val="24"/>
        </w:rPr>
        <w:t xml:space="preserve">the more that can be committed to, the greater the opportunity to minimise the </w:t>
      </w:r>
      <w:r w:rsidRPr="00804BAC">
        <w:rPr>
          <w:rFonts w:ascii="Arial" w:hAnsi="Arial" w:cs="Arial"/>
          <w:szCs w:val="24"/>
        </w:rPr>
        <w:t xml:space="preserve">risk of a breakdown.  </w:t>
      </w:r>
    </w:p>
    <w:p w14:paraId="1C2CC889" w14:textId="77777777" w:rsidR="00334054" w:rsidRPr="00804BAC" w:rsidRDefault="00334054" w:rsidP="00334054">
      <w:pPr>
        <w:rPr>
          <w:rFonts w:ascii="Arial" w:hAnsi="Arial" w:cs="Arial"/>
          <w:szCs w:val="24"/>
        </w:rPr>
      </w:pPr>
    </w:p>
    <w:p w14:paraId="7D15E471" w14:textId="77777777" w:rsidR="00334054" w:rsidRDefault="00334054" w:rsidP="00334054">
      <w:pPr>
        <w:rPr>
          <w:rFonts w:ascii="Arial" w:hAnsi="Arial" w:cs="Arial"/>
          <w:sz w:val="22"/>
        </w:rPr>
      </w:pPr>
      <w:r w:rsidRPr="004025DA">
        <w:rPr>
          <w:rFonts w:ascii="Arial" w:hAnsi="Arial" w:cs="Arial"/>
          <w:i/>
          <w:iCs/>
          <w:sz w:val="22"/>
        </w:rPr>
        <w:t>Please discuss, agree the actions, sign the declarations then return the complete form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334054" w:rsidRPr="004025DA" w14:paraId="56DBA6D1" w14:textId="77777777" w:rsidTr="00334054">
        <w:trPr>
          <w:trHeight w:val="567"/>
        </w:trPr>
        <w:tc>
          <w:tcPr>
            <w:tcW w:w="3402" w:type="dxa"/>
            <w:vAlign w:val="bottom"/>
          </w:tcPr>
          <w:p w14:paraId="4BE9B77D" w14:textId="6A6F4B4B" w:rsidR="00334054" w:rsidRPr="004025DA" w:rsidRDefault="00334054" w:rsidP="00B607D8">
            <w:pPr>
              <w:rPr>
                <w:rFonts w:ascii="Arial" w:hAnsi="Arial" w:cs="Arial"/>
                <w:sz w:val="22"/>
              </w:rPr>
            </w:pPr>
            <w:r>
              <w:rPr>
                <w:rFonts w:ascii="Arial" w:hAnsi="Arial" w:cs="Arial"/>
                <w:sz w:val="22"/>
              </w:rPr>
              <w:t>Health scheme e</w:t>
            </w:r>
            <w:r w:rsidRPr="004025DA">
              <w:rPr>
                <w:rFonts w:ascii="Arial" w:hAnsi="Arial" w:cs="Arial"/>
                <w:sz w:val="22"/>
              </w:rPr>
              <w:t>mail</w:t>
            </w:r>
            <w:r w:rsidR="0034190E">
              <w:rPr>
                <w:rFonts w:ascii="Arial" w:hAnsi="Arial" w:cs="Arial"/>
                <w:sz w:val="22"/>
              </w:rPr>
              <w:t>/postal</w:t>
            </w:r>
            <w:r>
              <w:rPr>
                <w:rFonts w:ascii="Arial" w:hAnsi="Arial" w:cs="Arial"/>
                <w:sz w:val="22"/>
              </w:rPr>
              <w:t xml:space="preserve"> address</w:t>
            </w:r>
          </w:p>
        </w:tc>
        <w:tc>
          <w:tcPr>
            <w:tcW w:w="5614" w:type="dxa"/>
            <w:tcBorders>
              <w:bottom w:val="dashed" w:sz="4" w:space="0" w:color="auto"/>
            </w:tcBorders>
            <w:vAlign w:val="bottom"/>
          </w:tcPr>
          <w:p w14:paraId="60311ABD" w14:textId="027A89B3" w:rsidR="00334054" w:rsidRPr="004025DA" w:rsidRDefault="000F2F3C" w:rsidP="00B607D8">
            <w:pPr>
              <w:rPr>
                <w:rFonts w:ascii="Verdana" w:hAnsi="Verdana"/>
                <w:sz w:val="22"/>
              </w:rPr>
            </w:pPr>
            <w:r>
              <w:rPr>
                <w:rFonts w:ascii="Verdana" w:hAnsi="Verdana"/>
                <w:sz w:val="22"/>
              </w:rPr>
              <w:t>healthschemes@sruc.ac.uk</w:t>
            </w:r>
          </w:p>
        </w:tc>
      </w:tr>
      <w:tr w:rsidR="00334054" w:rsidRPr="004025DA" w14:paraId="2DE21A9C" w14:textId="77777777" w:rsidTr="00334054">
        <w:trPr>
          <w:trHeight w:val="567"/>
        </w:trPr>
        <w:tc>
          <w:tcPr>
            <w:tcW w:w="3402" w:type="dxa"/>
            <w:vAlign w:val="bottom"/>
          </w:tcPr>
          <w:p w14:paraId="439B77D1" w14:textId="1B773B19" w:rsidR="00334054" w:rsidRPr="004025DA" w:rsidRDefault="00334054" w:rsidP="00B607D8">
            <w:pPr>
              <w:rPr>
                <w:rFonts w:ascii="Arial" w:hAnsi="Arial" w:cs="Arial"/>
                <w:sz w:val="22"/>
              </w:rPr>
            </w:pPr>
          </w:p>
        </w:tc>
        <w:tc>
          <w:tcPr>
            <w:tcW w:w="5614" w:type="dxa"/>
            <w:tcBorders>
              <w:top w:val="dashed" w:sz="4" w:space="0" w:color="auto"/>
              <w:bottom w:val="dashed" w:sz="4" w:space="0" w:color="auto"/>
            </w:tcBorders>
            <w:vAlign w:val="bottom"/>
          </w:tcPr>
          <w:p w14:paraId="3E50693D" w14:textId="31EEEA6F" w:rsidR="00334054" w:rsidRPr="004025DA" w:rsidRDefault="0034190E" w:rsidP="00B607D8">
            <w:pPr>
              <w:rPr>
                <w:rFonts w:ascii="Verdana" w:hAnsi="Verdana"/>
                <w:sz w:val="22"/>
              </w:rPr>
            </w:pPr>
            <w:r>
              <w:rPr>
                <w:rFonts w:ascii="Verdana" w:hAnsi="Verdana"/>
                <w:sz w:val="22"/>
              </w:rPr>
              <w:t xml:space="preserve">SRUC Health Schemes, </w:t>
            </w:r>
            <w:proofErr w:type="spellStart"/>
            <w:r>
              <w:rPr>
                <w:rFonts w:ascii="Verdana" w:hAnsi="Verdana"/>
                <w:sz w:val="22"/>
              </w:rPr>
              <w:t>Greycrook</w:t>
            </w:r>
            <w:proofErr w:type="spellEnd"/>
            <w:r>
              <w:rPr>
                <w:rFonts w:ascii="Verdana" w:hAnsi="Verdana"/>
                <w:sz w:val="22"/>
              </w:rPr>
              <w:t>, St Boswells, TD6 0EQ</w:t>
            </w:r>
          </w:p>
        </w:tc>
      </w:tr>
    </w:tbl>
    <w:p w14:paraId="56239728" w14:textId="77777777" w:rsidR="00334054" w:rsidRPr="004025DA" w:rsidRDefault="00334054" w:rsidP="00334054">
      <w:pPr>
        <w:jc w:val="both"/>
        <w:rPr>
          <w:rFonts w:ascii="Verdana" w:hAnsi="Verdana"/>
          <w:sz w:val="22"/>
        </w:rPr>
      </w:pPr>
    </w:p>
    <w:p w14:paraId="2E6AB41F" w14:textId="45390516" w:rsidR="00334054" w:rsidRPr="004025DA" w:rsidRDefault="00334054" w:rsidP="00334054">
      <w:pPr>
        <w:rPr>
          <w:rFonts w:ascii="Arial" w:hAnsi="Arial" w:cs="Arial"/>
          <w:b/>
          <w:sz w:val="22"/>
        </w:rPr>
      </w:pPr>
      <w:r w:rsidRPr="004025DA">
        <w:rPr>
          <w:rFonts w:ascii="Arial" w:hAnsi="Arial" w:cs="Arial"/>
          <w:b/>
          <w:sz w:val="22"/>
        </w:rPr>
        <w:t xml:space="preserve">REMEMBER, </w:t>
      </w:r>
      <w:r>
        <w:rPr>
          <w:rFonts w:ascii="Arial" w:hAnsi="Arial" w:cs="Arial"/>
          <w:b/>
          <w:sz w:val="22"/>
        </w:rPr>
        <w:t>THE</w:t>
      </w:r>
      <w:r w:rsidRPr="004025DA">
        <w:rPr>
          <w:rFonts w:ascii="Arial" w:hAnsi="Arial" w:cs="Arial"/>
          <w:b/>
          <w:sz w:val="22"/>
        </w:rPr>
        <w:t xml:space="preserve"> </w:t>
      </w:r>
      <w:r>
        <w:rPr>
          <w:rFonts w:ascii="Arial" w:hAnsi="Arial" w:cs="Arial"/>
          <w:b/>
          <w:sz w:val="22"/>
        </w:rPr>
        <w:t xml:space="preserve">DECLARING </w:t>
      </w:r>
      <w:r w:rsidRPr="004025DA">
        <w:rPr>
          <w:rFonts w:ascii="Arial" w:hAnsi="Arial" w:cs="Arial"/>
          <w:b/>
          <w:sz w:val="22"/>
        </w:rPr>
        <w:t>VET</w:t>
      </w:r>
      <w:r>
        <w:rPr>
          <w:rFonts w:ascii="Arial" w:hAnsi="Arial" w:cs="Arial"/>
          <w:b/>
          <w:sz w:val="22"/>
        </w:rPr>
        <w:t>ERINARY SURGEON</w:t>
      </w:r>
      <w:r w:rsidRPr="004025DA">
        <w:rPr>
          <w:rFonts w:ascii="Arial" w:hAnsi="Arial" w:cs="Arial"/>
          <w:b/>
          <w:sz w:val="22"/>
        </w:rPr>
        <w:t xml:space="preserve"> MUST BE </w:t>
      </w:r>
      <w:r>
        <w:rPr>
          <w:rFonts w:ascii="Arial" w:hAnsi="Arial" w:cs="Arial"/>
          <w:b/>
          <w:sz w:val="22"/>
        </w:rPr>
        <w:t xml:space="preserve">A </w:t>
      </w:r>
      <w:r w:rsidRPr="004025DA">
        <w:rPr>
          <w:rFonts w:ascii="Arial" w:hAnsi="Arial" w:cs="Arial"/>
          <w:b/>
          <w:sz w:val="22"/>
        </w:rPr>
        <w:t>BCVA-ACCREDITED TB VETERINARY ADVISOR (BATVA)</w:t>
      </w:r>
      <w:r>
        <w:rPr>
          <w:rFonts w:ascii="Arial" w:hAnsi="Arial" w:cs="Arial"/>
          <w:b/>
          <w:sz w:val="22"/>
        </w:rPr>
        <w:t xml:space="preserve"> – SEE </w:t>
      </w:r>
      <w:hyperlink r:id="rId10" w:history="1">
        <w:r w:rsidR="007B4C9F" w:rsidRPr="00726726">
          <w:rPr>
            <w:rStyle w:val="Hyperlink"/>
            <w:rFonts w:ascii="Arial" w:hAnsi="Arial" w:cs="Arial"/>
          </w:rPr>
          <w:t>www.bcva.org.uk/cpd</w:t>
        </w:r>
      </w:hyperlink>
      <w:r w:rsidR="007B4C9F">
        <w:rPr>
          <w:rFonts w:ascii="Arial" w:hAnsi="Arial" w:cs="Arial"/>
          <w:b/>
          <w:sz w:val="22"/>
        </w:rPr>
        <w:t xml:space="preserve"> </w:t>
      </w:r>
      <w:r w:rsidR="007B4C9F" w:rsidRPr="007B4C9F">
        <w:rPr>
          <w:rFonts w:ascii="Arial" w:hAnsi="Arial" w:cs="Arial"/>
          <w:b/>
          <w:sz w:val="22"/>
        </w:rPr>
        <w:t xml:space="preserve"> </w:t>
      </w:r>
    </w:p>
    <w:p w14:paraId="4E8CD3E4" w14:textId="77777777" w:rsidR="00334054" w:rsidRPr="004025DA" w:rsidRDefault="00334054" w:rsidP="00334054">
      <w:pPr>
        <w:pBdr>
          <w:bottom w:val="single" w:sz="4" w:space="1" w:color="auto"/>
        </w:pBdr>
        <w:rPr>
          <w:rFonts w:ascii="Arial" w:hAnsi="Arial" w:cs="Arial"/>
          <w:b/>
          <w:sz w:val="22"/>
        </w:rPr>
      </w:pPr>
    </w:p>
    <w:p w14:paraId="0BA9A860" w14:textId="77777777" w:rsidR="00334054" w:rsidRDefault="00334054" w:rsidP="00334054">
      <w:pPr>
        <w:rPr>
          <w:rFonts w:ascii="Arial" w:hAnsi="Arial" w:cs="Arial"/>
          <w:i/>
          <w:sz w:val="22"/>
        </w:rPr>
      </w:pPr>
      <w:r w:rsidRPr="004025DA">
        <w:rPr>
          <w:rFonts w:ascii="Arial" w:hAnsi="Arial" w:cs="Arial"/>
          <w:i/>
          <w:sz w:val="22"/>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43"/>
      </w:tblGrid>
      <w:tr w:rsidR="00334054" w14:paraId="0F6E6506" w14:textId="77777777" w:rsidTr="00334054">
        <w:trPr>
          <w:trHeight w:val="567"/>
        </w:trPr>
        <w:tc>
          <w:tcPr>
            <w:tcW w:w="4673" w:type="dxa"/>
            <w:vAlign w:val="bottom"/>
          </w:tcPr>
          <w:p w14:paraId="06AD167D" w14:textId="77777777" w:rsidR="00334054" w:rsidRDefault="00334054" w:rsidP="00B607D8">
            <w:pPr>
              <w:rPr>
                <w:rFonts w:ascii="Arial" w:hAnsi="Arial" w:cs="Arial"/>
                <w:b/>
                <w:sz w:val="22"/>
              </w:rPr>
            </w:pPr>
            <w:r>
              <w:rPr>
                <w:rFonts w:ascii="Arial" w:hAnsi="Arial" w:cs="Arial"/>
                <w:sz w:val="22"/>
              </w:rPr>
              <w:t xml:space="preserve">CHECS </w:t>
            </w:r>
            <w:r w:rsidRPr="004025DA">
              <w:rPr>
                <w:rFonts w:ascii="Arial" w:hAnsi="Arial" w:cs="Arial"/>
                <w:sz w:val="22"/>
              </w:rPr>
              <w:t>Membership number (if appropriate</w:t>
            </w:r>
            <w:r>
              <w:rPr>
                <w:rFonts w:ascii="Arial" w:hAnsi="Arial" w:cs="Arial"/>
                <w:sz w:val="22"/>
              </w:rPr>
              <w:t>)</w:t>
            </w:r>
          </w:p>
        </w:tc>
        <w:tc>
          <w:tcPr>
            <w:tcW w:w="4343" w:type="dxa"/>
            <w:tcBorders>
              <w:bottom w:val="dashed" w:sz="4" w:space="0" w:color="auto"/>
            </w:tcBorders>
            <w:vAlign w:val="bottom"/>
          </w:tcPr>
          <w:p w14:paraId="394461F2" w14:textId="77777777" w:rsidR="00334054" w:rsidRDefault="00334054" w:rsidP="00B607D8">
            <w:pPr>
              <w:rPr>
                <w:rFonts w:ascii="Arial" w:hAnsi="Arial" w:cs="Arial"/>
                <w:b/>
                <w:sz w:val="22"/>
              </w:rPr>
            </w:pPr>
          </w:p>
        </w:tc>
      </w:tr>
    </w:tbl>
    <w:p w14:paraId="19263E12" w14:textId="77777777" w:rsidR="00334054" w:rsidRPr="004025DA" w:rsidRDefault="00334054" w:rsidP="00334054">
      <w:pPr>
        <w:rPr>
          <w:rFonts w:ascii="Arial" w:hAnsi="Arial" w:cs="Arial"/>
          <w:sz w:val="22"/>
        </w:rPr>
      </w:pPr>
    </w:p>
    <w:p w14:paraId="2FE21486" w14:textId="77777777" w:rsidR="00334054" w:rsidRPr="004025DA" w:rsidRDefault="00334054" w:rsidP="00334054">
      <w:pPr>
        <w:rPr>
          <w:rFonts w:ascii="Arial" w:hAnsi="Arial" w:cs="Arial"/>
          <w:sz w:val="22"/>
        </w:rPr>
      </w:pPr>
    </w:p>
    <w:p w14:paraId="0F3A3345" w14:textId="77777777" w:rsidR="00334054" w:rsidRPr="004025DA" w:rsidRDefault="00334054" w:rsidP="00334054">
      <w:pPr>
        <w:rPr>
          <w:rFonts w:ascii="Arial" w:hAnsi="Arial" w:cs="Arial"/>
          <w:sz w:val="22"/>
        </w:rPr>
      </w:pPr>
    </w:p>
    <w:p w14:paraId="46CDA8B2" w14:textId="77777777" w:rsidR="00334054" w:rsidRPr="004025DA" w:rsidRDefault="00334054" w:rsidP="00334054">
      <w:pPr>
        <w:rPr>
          <w:rFonts w:ascii="Arial" w:hAnsi="Arial" w:cs="Arial"/>
          <w:sz w:val="22"/>
        </w:rPr>
      </w:pPr>
      <w:r w:rsidRPr="004025DA">
        <w:rPr>
          <w:rFonts w:ascii="Arial" w:hAnsi="Arial" w:cs="Arial"/>
          <w:noProof/>
          <w:sz w:val="22"/>
        </w:rPr>
        <mc:AlternateContent>
          <mc:Choice Requires="wps">
            <w:drawing>
              <wp:anchor distT="0" distB="0" distL="114300" distR="114300" simplePos="0" relativeHeight="251660288" behindDoc="0" locked="0" layoutInCell="1" allowOverlap="1" wp14:anchorId="7926278A" wp14:editId="47C7CB79">
                <wp:simplePos x="0" y="0"/>
                <wp:positionH relativeFrom="margin">
                  <wp:align>right</wp:align>
                </wp:positionH>
                <wp:positionV relativeFrom="paragraph">
                  <wp:posOffset>66040</wp:posOffset>
                </wp:positionV>
                <wp:extent cx="5715000" cy="1524000"/>
                <wp:effectExtent l="0" t="0" r="19050" b="19050"/>
                <wp:wrapNone/>
                <wp:docPr id="2" name="Rounded Rectangle 11"/>
                <wp:cNvGraphicFramePr/>
                <a:graphic xmlns:a="http://schemas.openxmlformats.org/drawingml/2006/main">
                  <a:graphicData uri="http://schemas.microsoft.com/office/word/2010/wordprocessingShape">
                    <wps:wsp>
                      <wps:cNvSpPr/>
                      <wps:spPr>
                        <a:xfrm>
                          <a:off x="0" y="0"/>
                          <a:ext cx="5715000" cy="1524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8080"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3"/>
                              <w:gridCol w:w="5247"/>
                            </w:tblGrid>
                            <w:tr w:rsidR="00334054" w:rsidRPr="004025DA" w14:paraId="2F0263E0" w14:textId="77777777" w:rsidTr="00B607D8">
                              <w:trPr>
                                <w:trHeight w:val="567"/>
                              </w:trPr>
                              <w:tc>
                                <w:tcPr>
                                  <w:tcW w:w="2833" w:type="dxa"/>
                                  <w:tcBorders>
                                    <w:top w:val="nil"/>
                                    <w:bottom w:val="nil"/>
                                  </w:tcBorders>
                                  <w:vAlign w:val="bottom"/>
                                </w:tcPr>
                                <w:p w14:paraId="0D3F5768" w14:textId="77777777" w:rsidR="00334054" w:rsidRPr="004025DA" w:rsidRDefault="00334054" w:rsidP="004025DA">
                                  <w:pPr>
                                    <w:rPr>
                                      <w:rFonts w:ascii="Arial" w:hAnsi="Arial" w:cs="Arial"/>
                                      <w:color w:val="000000" w:themeColor="text1"/>
                                      <w:sz w:val="22"/>
                                      <w:szCs w:val="20"/>
                                    </w:rPr>
                                  </w:pPr>
                                </w:p>
                                <w:p w14:paraId="5208F544" w14:textId="77777777" w:rsidR="00334054" w:rsidRPr="004025DA" w:rsidRDefault="00334054" w:rsidP="004025DA">
                                  <w:pPr>
                                    <w:rPr>
                                      <w:rFonts w:ascii="Arial" w:hAnsi="Arial" w:cs="Arial"/>
                                      <w:color w:val="000000" w:themeColor="text1"/>
                                      <w:sz w:val="22"/>
                                      <w:szCs w:val="20"/>
                                    </w:rPr>
                                  </w:pPr>
                                  <w:r w:rsidRPr="004025DA">
                                    <w:rPr>
                                      <w:rFonts w:ascii="Arial" w:hAnsi="Arial" w:cs="Arial"/>
                                      <w:color w:val="000000" w:themeColor="text1"/>
                                      <w:sz w:val="22"/>
                                      <w:szCs w:val="20"/>
                                    </w:rPr>
                                    <w:t>Farm Address (</w:t>
                                  </w:r>
                                  <w:proofErr w:type="spellStart"/>
                                  <w:r w:rsidRPr="004025DA">
                                    <w:rPr>
                                      <w:rFonts w:ascii="Arial" w:hAnsi="Arial" w:cs="Arial"/>
                                      <w:color w:val="000000" w:themeColor="text1"/>
                                      <w:sz w:val="22"/>
                                      <w:szCs w:val="20"/>
                                    </w:rPr>
                                    <w:t>inc</w:t>
                                  </w:r>
                                  <w:proofErr w:type="spellEnd"/>
                                  <w:r w:rsidRPr="004025DA">
                                    <w:rPr>
                                      <w:rFonts w:ascii="Arial" w:hAnsi="Arial" w:cs="Arial"/>
                                      <w:color w:val="000000" w:themeColor="text1"/>
                                      <w:sz w:val="22"/>
                                      <w:szCs w:val="20"/>
                                    </w:rPr>
                                    <w:t xml:space="preserve"> postcode)</w:t>
                                  </w:r>
                                </w:p>
                              </w:tc>
                              <w:tc>
                                <w:tcPr>
                                  <w:tcW w:w="5247" w:type="dxa"/>
                                  <w:tcBorders>
                                    <w:top w:val="nil"/>
                                    <w:bottom w:val="dashed" w:sz="4" w:space="0" w:color="auto"/>
                                  </w:tcBorders>
                                  <w:shd w:val="clear" w:color="auto" w:fill="auto"/>
                                  <w:vAlign w:val="bottom"/>
                                </w:tcPr>
                                <w:p w14:paraId="3CB60C4B" w14:textId="77777777" w:rsidR="00334054" w:rsidRPr="004025DA" w:rsidRDefault="00334054" w:rsidP="004025DA">
                                  <w:pPr>
                                    <w:rPr>
                                      <w:rFonts w:ascii="Arial" w:hAnsi="Arial" w:cs="Arial"/>
                                      <w:color w:val="000000" w:themeColor="text1"/>
                                      <w:sz w:val="22"/>
                                      <w:szCs w:val="20"/>
                                    </w:rPr>
                                  </w:pPr>
                                </w:p>
                              </w:tc>
                            </w:tr>
                            <w:tr w:rsidR="00334054" w:rsidRPr="004025DA" w14:paraId="70C111DE" w14:textId="77777777" w:rsidTr="00B607D8">
                              <w:trPr>
                                <w:trHeight w:val="567"/>
                              </w:trPr>
                              <w:tc>
                                <w:tcPr>
                                  <w:tcW w:w="2833" w:type="dxa"/>
                                  <w:tcBorders>
                                    <w:top w:val="nil"/>
                                    <w:bottom w:val="nil"/>
                                  </w:tcBorders>
                                  <w:vAlign w:val="bottom"/>
                                </w:tcPr>
                                <w:p w14:paraId="09BE5EEC" w14:textId="77777777" w:rsidR="00334054" w:rsidRPr="004025DA" w:rsidRDefault="00334054" w:rsidP="004025DA">
                                  <w:pPr>
                                    <w:rPr>
                                      <w:rFonts w:ascii="Arial" w:hAnsi="Arial" w:cs="Arial"/>
                                      <w:color w:val="000000" w:themeColor="text1"/>
                                      <w:sz w:val="22"/>
                                      <w:szCs w:val="20"/>
                                    </w:rPr>
                                  </w:pPr>
                                </w:p>
                              </w:tc>
                              <w:tc>
                                <w:tcPr>
                                  <w:tcW w:w="5247" w:type="dxa"/>
                                  <w:tcBorders>
                                    <w:top w:val="dashed" w:sz="4" w:space="0" w:color="auto"/>
                                    <w:bottom w:val="dashed" w:sz="4" w:space="0" w:color="auto"/>
                                  </w:tcBorders>
                                  <w:shd w:val="clear" w:color="auto" w:fill="auto"/>
                                  <w:vAlign w:val="bottom"/>
                                </w:tcPr>
                                <w:p w14:paraId="674C2F57" w14:textId="77777777" w:rsidR="00334054" w:rsidRPr="004025DA" w:rsidRDefault="00334054" w:rsidP="004025DA">
                                  <w:pPr>
                                    <w:rPr>
                                      <w:rFonts w:ascii="Arial" w:hAnsi="Arial" w:cs="Arial"/>
                                      <w:color w:val="000000" w:themeColor="text1"/>
                                      <w:sz w:val="22"/>
                                      <w:szCs w:val="20"/>
                                    </w:rPr>
                                  </w:pPr>
                                </w:p>
                              </w:tc>
                            </w:tr>
                            <w:tr w:rsidR="00334054" w:rsidRPr="004025DA" w14:paraId="798BC609" w14:textId="77777777" w:rsidTr="00B607D8">
                              <w:trPr>
                                <w:trHeight w:val="567"/>
                              </w:trPr>
                              <w:tc>
                                <w:tcPr>
                                  <w:tcW w:w="2833" w:type="dxa"/>
                                  <w:tcBorders>
                                    <w:top w:val="nil"/>
                                    <w:bottom w:val="nil"/>
                                  </w:tcBorders>
                                  <w:vAlign w:val="bottom"/>
                                </w:tcPr>
                                <w:p w14:paraId="39D755C1" w14:textId="77777777" w:rsidR="00334054" w:rsidRPr="004025DA" w:rsidRDefault="00334054" w:rsidP="004025DA">
                                  <w:pPr>
                                    <w:rPr>
                                      <w:rFonts w:ascii="Arial" w:hAnsi="Arial" w:cs="Arial"/>
                                      <w:color w:val="000000" w:themeColor="text1"/>
                                      <w:sz w:val="22"/>
                                      <w:szCs w:val="20"/>
                                    </w:rPr>
                                  </w:pPr>
                                </w:p>
                              </w:tc>
                              <w:tc>
                                <w:tcPr>
                                  <w:tcW w:w="5247" w:type="dxa"/>
                                  <w:tcBorders>
                                    <w:top w:val="dashed" w:sz="4" w:space="0" w:color="auto"/>
                                    <w:bottom w:val="dashed" w:sz="4" w:space="0" w:color="auto"/>
                                  </w:tcBorders>
                                  <w:shd w:val="clear" w:color="auto" w:fill="auto"/>
                                  <w:vAlign w:val="bottom"/>
                                </w:tcPr>
                                <w:p w14:paraId="15019A5E" w14:textId="77777777" w:rsidR="00334054" w:rsidRPr="004025DA" w:rsidRDefault="00334054" w:rsidP="004025DA">
                                  <w:pPr>
                                    <w:rPr>
                                      <w:rFonts w:ascii="Arial" w:hAnsi="Arial" w:cs="Arial"/>
                                      <w:color w:val="000000" w:themeColor="text1"/>
                                      <w:sz w:val="22"/>
                                      <w:szCs w:val="20"/>
                                    </w:rPr>
                                  </w:pPr>
                                </w:p>
                              </w:tc>
                            </w:tr>
                          </w:tbl>
                          <w:p w14:paraId="023948D3" w14:textId="77777777" w:rsidR="00334054" w:rsidRPr="004025DA" w:rsidRDefault="00334054" w:rsidP="00334054">
                            <w:pPr>
                              <w:rPr>
                                <w:rFonts w:ascii="Arial" w:hAnsi="Arial" w:cs="Arial"/>
                                <w:color w:val="000000" w:themeColor="text1"/>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926278A" id="Rounded Rectangle 11" o:spid="_x0000_s1026" style="position:absolute;margin-left:398.8pt;margin-top:5.2pt;width:450pt;height:120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" filled="f" strokecolor="#1f3763 [1604]" strokeweight="1pt">
                <v:stroke joinstyle="miter"/>
                <v:textbox>
                  <w:txbxContent>
                    <w:tbl>
                      <w:tblPr>
                        <w:tblStyle w:val="TableGrid"/>
                        <w:tblW w:w="8080"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3"/>
                        <w:gridCol w:w="5247"/>
                      </w:tblGrid>
                      <w:tr w:rsidR="00334054" w:rsidRPr="004025DA" w14:paraId="2F0263E0" w14:textId="77777777" w:rsidTr="00B607D8">
                        <w:trPr>
                          <w:trHeight w:val="567"/>
                        </w:trPr>
                        <w:tc>
                          <w:tcPr>
                            <w:tcW w:w="2833" w:type="dxa"/>
                            <w:tcBorders>
                              <w:top w:val="nil"/>
                              <w:bottom w:val="nil"/>
                            </w:tcBorders>
                            <w:vAlign w:val="bottom"/>
                          </w:tcPr>
                          <w:p w14:paraId="0D3F5768" w14:textId="77777777" w:rsidR="00334054" w:rsidRPr="004025DA" w:rsidRDefault="00334054" w:rsidP="004025DA">
                            <w:pPr>
                              <w:rPr>
                                <w:rFonts w:ascii="Arial" w:hAnsi="Arial" w:cs="Arial"/>
                                <w:color w:val="000000" w:themeColor="text1"/>
                                <w:sz w:val="22"/>
                                <w:szCs w:val="20"/>
                              </w:rPr>
                            </w:pPr>
                          </w:p>
                          <w:p w14:paraId="5208F544" w14:textId="77777777" w:rsidR="00334054" w:rsidRPr="004025DA" w:rsidRDefault="00334054" w:rsidP="004025DA">
                            <w:pPr>
                              <w:rPr>
                                <w:rFonts w:ascii="Arial" w:hAnsi="Arial" w:cs="Arial"/>
                                <w:color w:val="000000" w:themeColor="text1"/>
                                <w:sz w:val="22"/>
                                <w:szCs w:val="20"/>
                              </w:rPr>
                            </w:pPr>
                            <w:r w:rsidRPr="004025DA">
                              <w:rPr>
                                <w:rFonts w:ascii="Arial" w:hAnsi="Arial" w:cs="Arial"/>
                                <w:color w:val="000000" w:themeColor="text1"/>
                                <w:sz w:val="22"/>
                                <w:szCs w:val="20"/>
                              </w:rPr>
                              <w:t>Farm Address (</w:t>
                            </w:r>
                            <w:proofErr w:type="spellStart"/>
                            <w:r w:rsidRPr="004025DA">
                              <w:rPr>
                                <w:rFonts w:ascii="Arial" w:hAnsi="Arial" w:cs="Arial"/>
                                <w:color w:val="000000" w:themeColor="text1"/>
                                <w:sz w:val="22"/>
                                <w:szCs w:val="20"/>
                              </w:rPr>
                              <w:t>inc</w:t>
                            </w:r>
                            <w:proofErr w:type="spellEnd"/>
                            <w:r w:rsidRPr="004025DA">
                              <w:rPr>
                                <w:rFonts w:ascii="Arial" w:hAnsi="Arial" w:cs="Arial"/>
                                <w:color w:val="000000" w:themeColor="text1"/>
                                <w:sz w:val="22"/>
                                <w:szCs w:val="20"/>
                              </w:rPr>
                              <w:t xml:space="preserve"> postcode)</w:t>
                            </w:r>
                          </w:p>
                        </w:tc>
                        <w:tc>
                          <w:tcPr>
                            <w:tcW w:w="5247" w:type="dxa"/>
                            <w:tcBorders>
                              <w:top w:val="nil"/>
                              <w:bottom w:val="dashed" w:sz="4" w:space="0" w:color="auto"/>
                            </w:tcBorders>
                            <w:shd w:val="clear" w:color="auto" w:fill="auto"/>
                            <w:vAlign w:val="bottom"/>
                          </w:tcPr>
                          <w:p w14:paraId="3CB60C4B" w14:textId="77777777" w:rsidR="00334054" w:rsidRPr="004025DA" w:rsidRDefault="00334054" w:rsidP="004025DA">
                            <w:pPr>
                              <w:rPr>
                                <w:rFonts w:ascii="Arial" w:hAnsi="Arial" w:cs="Arial"/>
                                <w:color w:val="000000" w:themeColor="text1"/>
                                <w:sz w:val="22"/>
                                <w:szCs w:val="20"/>
                              </w:rPr>
                            </w:pPr>
                          </w:p>
                        </w:tc>
                      </w:tr>
                      <w:tr w:rsidR="00334054" w:rsidRPr="004025DA" w14:paraId="70C111DE" w14:textId="77777777" w:rsidTr="00B607D8">
                        <w:trPr>
                          <w:trHeight w:val="567"/>
                        </w:trPr>
                        <w:tc>
                          <w:tcPr>
                            <w:tcW w:w="2833" w:type="dxa"/>
                            <w:tcBorders>
                              <w:top w:val="nil"/>
                              <w:bottom w:val="nil"/>
                            </w:tcBorders>
                            <w:vAlign w:val="bottom"/>
                          </w:tcPr>
                          <w:p w14:paraId="09BE5EEC" w14:textId="77777777" w:rsidR="00334054" w:rsidRPr="004025DA" w:rsidRDefault="00334054" w:rsidP="004025DA">
                            <w:pPr>
                              <w:rPr>
                                <w:rFonts w:ascii="Arial" w:hAnsi="Arial" w:cs="Arial"/>
                                <w:color w:val="000000" w:themeColor="text1"/>
                                <w:sz w:val="22"/>
                                <w:szCs w:val="20"/>
                              </w:rPr>
                            </w:pPr>
                          </w:p>
                        </w:tc>
                        <w:tc>
                          <w:tcPr>
                            <w:tcW w:w="5247" w:type="dxa"/>
                            <w:tcBorders>
                              <w:top w:val="dashed" w:sz="4" w:space="0" w:color="auto"/>
                              <w:bottom w:val="dashed" w:sz="4" w:space="0" w:color="auto"/>
                            </w:tcBorders>
                            <w:shd w:val="clear" w:color="auto" w:fill="auto"/>
                            <w:vAlign w:val="bottom"/>
                          </w:tcPr>
                          <w:p w14:paraId="674C2F57" w14:textId="77777777" w:rsidR="00334054" w:rsidRPr="004025DA" w:rsidRDefault="00334054" w:rsidP="004025DA">
                            <w:pPr>
                              <w:rPr>
                                <w:rFonts w:ascii="Arial" w:hAnsi="Arial" w:cs="Arial"/>
                                <w:color w:val="000000" w:themeColor="text1"/>
                                <w:sz w:val="22"/>
                                <w:szCs w:val="20"/>
                              </w:rPr>
                            </w:pPr>
                          </w:p>
                        </w:tc>
                      </w:tr>
                      <w:tr w:rsidR="00334054" w:rsidRPr="004025DA" w14:paraId="798BC609" w14:textId="77777777" w:rsidTr="00B607D8">
                        <w:trPr>
                          <w:trHeight w:val="567"/>
                        </w:trPr>
                        <w:tc>
                          <w:tcPr>
                            <w:tcW w:w="2833" w:type="dxa"/>
                            <w:tcBorders>
                              <w:top w:val="nil"/>
                              <w:bottom w:val="nil"/>
                            </w:tcBorders>
                            <w:vAlign w:val="bottom"/>
                          </w:tcPr>
                          <w:p w14:paraId="39D755C1" w14:textId="77777777" w:rsidR="00334054" w:rsidRPr="004025DA" w:rsidRDefault="00334054" w:rsidP="004025DA">
                            <w:pPr>
                              <w:rPr>
                                <w:rFonts w:ascii="Arial" w:hAnsi="Arial" w:cs="Arial"/>
                                <w:color w:val="000000" w:themeColor="text1"/>
                                <w:sz w:val="22"/>
                                <w:szCs w:val="20"/>
                              </w:rPr>
                            </w:pPr>
                          </w:p>
                        </w:tc>
                        <w:tc>
                          <w:tcPr>
                            <w:tcW w:w="5247" w:type="dxa"/>
                            <w:tcBorders>
                              <w:top w:val="dashed" w:sz="4" w:space="0" w:color="auto"/>
                              <w:bottom w:val="dashed" w:sz="4" w:space="0" w:color="auto"/>
                            </w:tcBorders>
                            <w:shd w:val="clear" w:color="auto" w:fill="auto"/>
                            <w:vAlign w:val="bottom"/>
                          </w:tcPr>
                          <w:p w14:paraId="15019A5E" w14:textId="77777777" w:rsidR="00334054" w:rsidRPr="004025DA" w:rsidRDefault="00334054" w:rsidP="004025DA">
                            <w:pPr>
                              <w:rPr>
                                <w:rFonts w:ascii="Arial" w:hAnsi="Arial" w:cs="Arial"/>
                                <w:color w:val="000000" w:themeColor="text1"/>
                                <w:sz w:val="22"/>
                                <w:szCs w:val="20"/>
                              </w:rPr>
                            </w:pPr>
                          </w:p>
                        </w:tc>
                      </w:tr>
                    </w:tbl>
                    <w:p w14:paraId="023948D3" w14:textId="77777777" w:rsidR="00334054" w:rsidRPr="004025DA" w:rsidRDefault="00334054" w:rsidP="00334054">
                      <w:pPr>
                        <w:rPr>
                          <w:rFonts w:ascii="Arial" w:hAnsi="Arial" w:cs="Arial"/>
                          <w:color w:val="000000" w:themeColor="text1"/>
                          <w:sz w:val="22"/>
                          <w:szCs w:val="20"/>
                        </w:rPr>
                      </w:pPr>
                    </w:p>
                  </w:txbxContent>
                </v:textbox>
                <w10:wrap anchorx="margin"/>
              </v:roundrect>
            </w:pict>
          </mc:Fallback>
        </mc:AlternateContent>
      </w:r>
    </w:p>
    <w:p w14:paraId="5ACD8B34" w14:textId="77777777" w:rsidR="00334054" w:rsidRPr="004025DA" w:rsidRDefault="00334054" w:rsidP="00334054">
      <w:pPr>
        <w:rPr>
          <w:rFonts w:ascii="Arial" w:hAnsi="Arial" w:cs="Arial"/>
          <w:sz w:val="22"/>
        </w:rPr>
      </w:pPr>
    </w:p>
    <w:p w14:paraId="1A62423A" w14:textId="77777777" w:rsidR="00334054" w:rsidRPr="004025DA" w:rsidRDefault="00334054" w:rsidP="00334054">
      <w:pPr>
        <w:rPr>
          <w:rFonts w:ascii="Arial" w:hAnsi="Arial" w:cs="Arial"/>
          <w:sz w:val="22"/>
        </w:rPr>
      </w:pPr>
    </w:p>
    <w:p w14:paraId="469379F8" w14:textId="77777777" w:rsidR="00334054" w:rsidRPr="004025DA" w:rsidRDefault="00334054" w:rsidP="00334054">
      <w:pPr>
        <w:rPr>
          <w:rFonts w:ascii="Arial" w:hAnsi="Arial" w:cs="Arial"/>
          <w:sz w:val="22"/>
        </w:rPr>
      </w:pPr>
    </w:p>
    <w:p w14:paraId="22BB0333" w14:textId="77777777" w:rsidR="00334054" w:rsidRPr="004025DA" w:rsidRDefault="00334054" w:rsidP="00334054">
      <w:pPr>
        <w:rPr>
          <w:rFonts w:ascii="Arial" w:hAnsi="Arial" w:cs="Arial"/>
          <w:sz w:val="22"/>
        </w:rPr>
      </w:pPr>
    </w:p>
    <w:p w14:paraId="7B7688C6" w14:textId="77777777" w:rsidR="00334054" w:rsidRPr="004025DA" w:rsidRDefault="00334054" w:rsidP="00334054">
      <w:pPr>
        <w:rPr>
          <w:rFonts w:ascii="Arial" w:hAnsi="Arial" w:cs="Arial"/>
        </w:rPr>
      </w:pPr>
    </w:p>
    <w:p w14:paraId="0D6A1E8D" w14:textId="77777777" w:rsidR="00334054" w:rsidRPr="004025DA" w:rsidRDefault="00334054" w:rsidP="00334054">
      <w:pPr>
        <w:rPr>
          <w:rFonts w:ascii="Arial" w:hAnsi="Arial" w:cs="Arial"/>
        </w:rPr>
      </w:pPr>
    </w:p>
    <w:p w14:paraId="3B22BC33" w14:textId="77777777" w:rsidR="00334054" w:rsidRPr="004025DA" w:rsidRDefault="00334054" w:rsidP="00334054">
      <w:pPr>
        <w:rPr>
          <w:rFonts w:ascii="Arial" w:hAnsi="Arial" w:cs="Arial"/>
        </w:rPr>
      </w:pPr>
    </w:p>
    <w:p w14:paraId="3E9AB41D" w14:textId="77777777" w:rsidR="00334054" w:rsidRPr="00BA3E08" w:rsidRDefault="00334054" w:rsidP="00334054">
      <w:pPr>
        <w:rPr>
          <w:rFonts w:ascii="Verdana" w:hAnsi="Verdana"/>
          <w:b/>
          <w:sz w:val="22"/>
        </w:rPr>
      </w:pPr>
    </w:p>
    <w:p w14:paraId="56DAE564" w14:textId="77777777" w:rsidR="00954641" w:rsidRDefault="00954641" w:rsidP="00334054">
      <w:pPr>
        <w:rPr>
          <w:rFonts w:ascii="Arial" w:hAnsi="Arial" w:cs="Arial"/>
          <w:b/>
          <w:bCs/>
          <w:szCs w:val="24"/>
          <w:u w:val="single"/>
        </w:rPr>
      </w:pPr>
    </w:p>
    <w:p w14:paraId="3DC60F96" w14:textId="77777777" w:rsidR="00954641" w:rsidRDefault="00954641" w:rsidP="00334054">
      <w:pPr>
        <w:rPr>
          <w:rFonts w:ascii="Arial" w:hAnsi="Arial" w:cs="Arial"/>
          <w:b/>
          <w:bCs/>
          <w:szCs w:val="24"/>
          <w:u w:val="single"/>
        </w:rPr>
      </w:pPr>
    </w:p>
    <w:p w14:paraId="2057D56A" w14:textId="77777777" w:rsidR="00954641" w:rsidRDefault="00954641">
      <w:pPr>
        <w:spacing w:after="160" w:line="259" w:lineRule="auto"/>
        <w:rPr>
          <w:rFonts w:ascii="Arial" w:hAnsi="Arial" w:cs="Arial"/>
          <w:b/>
          <w:bCs/>
          <w:szCs w:val="24"/>
          <w:u w:val="single"/>
        </w:rPr>
      </w:pPr>
      <w:r>
        <w:rPr>
          <w:rFonts w:ascii="Arial" w:hAnsi="Arial" w:cs="Arial"/>
          <w:b/>
          <w:bCs/>
          <w:szCs w:val="24"/>
          <w:u w:val="single"/>
        </w:rPr>
        <w:br w:type="page"/>
      </w:r>
    </w:p>
    <w:p w14:paraId="4FFC903B" w14:textId="7250C9BA" w:rsidR="00334054" w:rsidRPr="00BF3752" w:rsidRDefault="00334054" w:rsidP="00334054">
      <w:pPr>
        <w:rPr>
          <w:rFonts w:ascii="Arial" w:hAnsi="Arial" w:cs="Arial"/>
          <w:b/>
          <w:bCs/>
          <w:sz w:val="28"/>
          <w:szCs w:val="24"/>
          <w:u w:val="single"/>
        </w:rPr>
      </w:pPr>
      <w:r w:rsidRPr="00BF3752">
        <w:rPr>
          <w:rFonts w:ascii="Arial" w:hAnsi="Arial" w:cs="Arial"/>
          <w:b/>
          <w:bCs/>
          <w:szCs w:val="24"/>
          <w:u w:val="single"/>
        </w:rPr>
        <w:lastRenderedPageBreak/>
        <w:t xml:space="preserve">Risk Factors </w:t>
      </w:r>
    </w:p>
    <w:p w14:paraId="2735FD27" w14:textId="77777777" w:rsidR="00334054" w:rsidRDefault="00334054" w:rsidP="00334054">
      <w:pPr>
        <w:rPr>
          <w:rFonts w:ascii="Arial" w:hAnsi="Arial" w:cs="Arial"/>
          <w:sz w:val="22"/>
        </w:rPr>
      </w:pPr>
    </w:p>
    <w:p w14:paraId="5D3D9337" w14:textId="77777777" w:rsidR="00334054" w:rsidRPr="00067C4F" w:rsidRDefault="00334054" w:rsidP="00334054">
      <w:pPr>
        <w:rPr>
          <w:rFonts w:ascii="Arial" w:hAnsi="Arial" w:cs="Arial"/>
          <w:sz w:val="22"/>
        </w:rPr>
      </w:pPr>
      <w:r>
        <w:rPr>
          <w:rFonts w:ascii="Arial" w:hAnsi="Arial" w:cs="Arial"/>
          <w:sz w:val="22"/>
        </w:rPr>
        <w:t>Farmers and cattle keepers are asked to d</w:t>
      </w:r>
      <w:r w:rsidRPr="00067C4F">
        <w:rPr>
          <w:rFonts w:ascii="Arial" w:hAnsi="Arial" w:cs="Arial"/>
          <w:sz w:val="22"/>
        </w:rPr>
        <w:t xml:space="preserve">iscuss the six risk factors below with </w:t>
      </w:r>
      <w:r>
        <w:rPr>
          <w:rFonts w:ascii="Arial" w:hAnsi="Arial" w:cs="Arial"/>
          <w:sz w:val="22"/>
        </w:rPr>
        <w:t>their</w:t>
      </w:r>
      <w:r w:rsidRPr="00067C4F">
        <w:rPr>
          <w:rFonts w:ascii="Arial" w:hAnsi="Arial" w:cs="Arial"/>
          <w:sz w:val="22"/>
        </w:rPr>
        <w:t xml:space="preserve"> British Cattle Veterinary Association (BCVA) TB-Accredited Veterinary Advisor (BATVA – see </w:t>
      </w:r>
      <w:hyperlink r:id="rId11" w:history="1">
        <w:r w:rsidRPr="0050249B">
          <w:rPr>
            <w:rStyle w:val="Hyperlink"/>
            <w:rFonts w:ascii="Arial" w:hAnsi="Arial" w:cs="Arial"/>
            <w:sz w:val="22"/>
          </w:rPr>
          <w:t>www.bcva.org.uk</w:t>
        </w:r>
      </w:hyperlink>
      <w:r>
        <w:rPr>
          <w:rStyle w:val="Hyperlink"/>
          <w:rFonts w:ascii="Arial" w:hAnsi="Arial" w:cs="Arial"/>
          <w:sz w:val="22"/>
        </w:rPr>
        <w:t>)</w:t>
      </w:r>
      <w:r>
        <w:rPr>
          <w:rFonts w:ascii="Arial" w:hAnsi="Arial" w:cs="Arial"/>
          <w:sz w:val="22"/>
        </w:rPr>
        <w:t xml:space="preserve"> </w:t>
      </w:r>
      <w:r w:rsidRPr="00067C4F">
        <w:rPr>
          <w:rFonts w:ascii="Arial" w:hAnsi="Arial" w:cs="Arial"/>
          <w:sz w:val="22"/>
        </w:rPr>
        <w:t xml:space="preserve">and choose the most appropriate option/s in each category for </w:t>
      </w:r>
      <w:r>
        <w:rPr>
          <w:rFonts w:ascii="Arial" w:hAnsi="Arial" w:cs="Arial"/>
          <w:sz w:val="22"/>
        </w:rPr>
        <w:t>their</w:t>
      </w:r>
      <w:r w:rsidRPr="00067C4F">
        <w:rPr>
          <w:rFonts w:ascii="Arial" w:hAnsi="Arial" w:cs="Arial"/>
          <w:sz w:val="22"/>
        </w:rPr>
        <w:t xml:space="preserve"> farm.</w:t>
      </w:r>
      <w:r>
        <w:rPr>
          <w:rFonts w:ascii="Arial" w:hAnsi="Arial" w:cs="Arial"/>
          <w:sz w:val="22"/>
        </w:rPr>
        <w:t xml:space="preserve"> </w:t>
      </w:r>
      <w:r w:rsidRPr="00067C4F">
        <w:rPr>
          <w:rFonts w:ascii="Arial" w:hAnsi="Arial" w:cs="Arial"/>
          <w:b/>
          <w:bCs/>
          <w:sz w:val="22"/>
        </w:rPr>
        <w:t>Please indicate your choice with at least one tick for each Risk Factor</w:t>
      </w:r>
      <w:r w:rsidRPr="00067C4F">
        <w:rPr>
          <w:rFonts w:ascii="Arial" w:hAnsi="Arial" w:cs="Arial"/>
          <w:sz w:val="22"/>
        </w:rPr>
        <w:t xml:space="preserve">. Free text boxes are supplied for </w:t>
      </w:r>
      <w:r w:rsidRPr="009C0D2F">
        <w:rPr>
          <w:rFonts w:ascii="Arial" w:hAnsi="Arial" w:cs="Arial"/>
          <w:sz w:val="22"/>
          <w:u w:val="single"/>
        </w:rPr>
        <w:t>additional</w:t>
      </w:r>
      <w:r w:rsidRPr="00067C4F">
        <w:rPr>
          <w:rFonts w:ascii="Arial" w:hAnsi="Arial" w:cs="Arial"/>
          <w:sz w:val="22"/>
        </w:rPr>
        <w:t xml:space="preserve"> information</w:t>
      </w:r>
      <w:r>
        <w:rPr>
          <w:rFonts w:ascii="Arial" w:hAnsi="Arial" w:cs="Arial"/>
          <w:sz w:val="22"/>
        </w:rPr>
        <w:t xml:space="preserve"> only</w:t>
      </w:r>
      <w:r w:rsidRPr="00067C4F">
        <w:rPr>
          <w:rFonts w:ascii="Arial" w:hAnsi="Arial" w:cs="Arial"/>
          <w:sz w:val="22"/>
        </w:rPr>
        <w:t>.</w:t>
      </w:r>
    </w:p>
    <w:p w14:paraId="1E457ADA" w14:textId="77777777" w:rsidR="00334054" w:rsidRPr="009C0D2F" w:rsidRDefault="00334054" w:rsidP="00334054">
      <w:pPr>
        <w:rPr>
          <w:rFonts w:ascii="Arial" w:hAnsi="Arial" w:cs="Arial"/>
          <w:b/>
          <w:bCs/>
          <w:i/>
          <w:iCs/>
          <w:sz w:val="12"/>
          <w:szCs w:val="12"/>
        </w:rPr>
      </w:pPr>
    </w:p>
    <w:tbl>
      <w:tblPr>
        <w:tblStyle w:val="TableGrid"/>
        <w:tblW w:w="9351" w:type="dxa"/>
        <w:tblLook w:val="04A0" w:firstRow="1" w:lastRow="0" w:firstColumn="1" w:lastColumn="0" w:noHBand="0" w:noVBand="1"/>
      </w:tblPr>
      <w:tblGrid>
        <w:gridCol w:w="8217"/>
        <w:gridCol w:w="1134"/>
      </w:tblGrid>
      <w:tr w:rsidR="00334054" w:rsidRPr="008B3F44" w14:paraId="68E62AF4" w14:textId="77777777" w:rsidTr="00B607D8">
        <w:tc>
          <w:tcPr>
            <w:tcW w:w="8217" w:type="dxa"/>
            <w:tcBorders>
              <w:bottom w:val="single" w:sz="4" w:space="0" w:color="auto"/>
            </w:tcBorders>
            <w:vAlign w:val="center"/>
          </w:tcPr>
          <w:p w14:paraId="6A86B6D0" w14:textId="77777777" w:rsidR="00334054" w:rsidRPr="008B3F44" w:rsidRDefault="00334054" w:rsidP="00B607D8">
            <w:pPr>
              <w:rPr>
                <w:rFonts w:ascii="Arial" w:hAnsi="Arial" w:cs="Arial"/>
                <w:b/>
                <w:bCs/>
                <w:sz w:val="20"/>
                <w:szCs w:val="20"/>
              </w:rPr>
            </w:pPr>
            <w:r w:rsidRPr="008B3F44">
              <w:rPr>
                <w:rFonts w:ascii="Arial" w:hAnsi="Arial" w:cs="Arial"/>
                <w:b/>
                <w:bCs/>
                <w:szCs w:val="24"/>
              </w:rPr>
              <w:t>Risk Factor 1: Minimise TB risk from purchased cattle</w:t>
            </w:r>
          </w:p>
        </w:tc>
        <w:tc>
          <w:tcPr>
            <w:tcW w:w="1134" w:type="dxa"/>
            <w:tcBorders>
              <w:bottom w:val="single" w:sz="4" w:space="0" w:color="auto"/>
            </w:tcBorders>
          </w:tcPr>
          <w:p w14:paraId="4D203D8D"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 xml:space="preserve">Tick </w:t>
            </w:r>
          </w:p>
        </w:tc>
      </w:tr>
      <w:tr w:rsidR="00334054" w:rsidRPr="008B3F44" w14:paraId="7464BB60" w14:textId="77777777" w:rsidTr="00B607D8">
        <w:trPr>
          <w:trHeight w:val="1553"/>
        </w:trPr>
        <w:tc>
          <w:tcPr>
            <w:tcW w:w="9351" w:type="dxa"/>
            <w:gridSpan w:val="2"/>
            <w:tcBorders>
              <w:top w:val="single" w:sz="4" w:space="0" w:color="auto"/>
            </w:tcBorders>
          </w:tcPr>
          <w:p w14:paraId="610ABF96" w14:textId="77777777" w:rsidR="00334054" w:rsidRPr="00067C4F" w:rsidRDefault="00334054" w:rsidP="00B607D8">
            <w:pPr>
              <w:spacing w:before="120" w:after="120"/>
              <w:rPr>
                <w:rFonts w:ascii="Arial" w:hAnsi="Arial" w:cs="Arial"/>
                <w:sz w:val="22"/>
              </w:rPr>
            </w:pPr>
            <w:r w:rsidRPr="00067C4F">
              <w:rPr>
                <w:rFonts w:ascii="Arial" w:hAnsi="Arial" w:cs="Arial"/>
                <w:sz w:val="22"/>
              </w:rPr>
              <w:t xml:space="preserve">Purchased animals constitute a risk of introducing </w:t>
            </w:r>
            <w:r>
              <w:rPr>
                <w:rFonts w:ascii="Arial" w:hAnsi="Arial" w:cs="Arial"/>
                <w:sz w:val="22"/>
              </w:rPr>
              <w:t xml:space="preserve">TB </w:t>
            </w:r>
            <w:r w:rsidRPr="00067C4F">
              <w:rPr>
                <w:rFonts w:ascii="Arial" w:hAnsi="Arial" w:cs="Arial"/>
                <w:sz w:val="22"/>
              </w:rPr>
              <w:t xml:space="preserve">infection into the herd. The </w:t>
            </w:r>
            <w:r>
              <w:rPr>
                <w:rFonts w:ascii="Arial" w:hAnsi="Arial" w:cs="Arial"/>
                <w:sz w:val="22"/>
              </w:rPr>
              <w:t xml:space="preserve">tuberculin </w:t>
            </w:r>
            <w:r w:rsidRPr="00067C4F">
              <w:rPr>
                <w:rFonts w:ascii="Arial" w:hAnsi="Arial" w:cs="Arial"/>
                <w:sz w:val="22"/>
              </w:rPr>
              <w:t xml:space="preserve">skin test has a </w:t>
            </w:r>
            <w:r>
              <w:rPr>
                <w:rFonts w:ascii="Arial" w:hAnsi="Arial" w:cs="Arial"/>
                <w:sz w:val="22"/>
              </w:rPr>
              <w:t>moderate</w:t>
            </w:r>
            <w:r w:rsidRPr="00067C4F">
              <w:rPr>
                <w:rFonts w:ascii="Arial" w:hAnsi="Arial" w:cs="Arial"/>
                <w:sz w:val="22"/>
              </w:rPr>
              <w:t xml:space="preserve"> sensitivity with approximately one in five </w:t>
            </w:r>
            <w:r>
              <w:rPr>
                <w:rFonts w:ascii="Arial" w:hAnsi="Arial" w:cs="Arial"/>
                <w:sz w:val="22"/>
              </w:rPr>
              <w:t>infected animals</w:t>
            </w:r>
            <w:r w:rsidRPr="00067C4F">
              <w:rPr>
                <w:rFonts w:ascii="Arial" w:hAnsi="Arial" w:cs="Arial"/>
                <w:sz w:val="22"/>
              </w:rPr>
              <w:t xml:space="preserve"> missed</w:t>
            </w:r>
            <w:r>
              <w:rPr>
                <w:rFonts w:ascii="Arial" w:hAnsi="Arial" w:cs="Arial"/>
                <w:sz w:val="22"/>
              </w:rPr>
              <w:t xml:space="preserve"> at standard interpretation</w:t>
            </w:r>
            <w:r w:rsidRPr="00067C4F">
              <w:rPr>
                <w:rFonts w:ascii="Arial" w:hAnsi="Arial" w:cs="Arial"/>
                <w:sz w:val="22"/>
              </w:rPr>
              <w:t xml:space="preserve">. However, the longer a herd has been free of TB, the more you can trust </w:t>
            </w:r>
            <w:r>
              <w:rPr>
                <w:rFonts w:ascii="Arial" w:hAnsi="Arial" w:cs="Arial"/>
                <w:sz w:val="22"/>
              </w:rPr>
              <w:t xml:space="preserve">its </w:t>
            </w:r>
            <w:r w:rsidRPr="00067C4F">
              <w:rPr>
                <w:rFonts w:ascii="Arial" w:hAnsi="Arial" w:cs="Arial"/>
                <w:sz w:val="22"/>
              </w:rPr>
              <w:t xml:space="preserve">most recent test is truly clear. By understanding the </w:t>
            </w:r>
            <w:r>
              <w:rPr>
                <w:rFonts w:ascii="Arial" w:hAnsi="Arial" w:cs="Arial"/>
                <w:sz w:val="22"/>
              </w:rPr>
              <w:t xml:space="preserve">TB </w:t>
            </w:r>
            <w:r w:rsidRPr="00067C4F">
              <w:rPr>
                <w:rFonts w:ascii="Arial" w:hAnsi="Arial" w:cs="Arial"/>
                <w:sz w:val="22"/>
              </w:rPr>
              <w:t xml:space="preserve">risk from purchased stock, more informed purchasing </w:t>
            </w:r>
            <w:r>
              <w:rPr>
                <w:rFonts w:ascii="Arial" w:hAnsi="Arial" w:cs="Arial"/>
                <w:sz w:val="22"/>
              </w:rPr>
              <w:t>and</w:t>
            </w:r>
            <w:r w:rsidRPr="00067C4F">
              <w:rPr>
                <w:rFonts w:ascii="Arial" w:hAnsi="Arial" w:cs="Arial"/>
                <w:sz w:val="22"/>
              </w:rPr>
              <w:t xml:space="preserve"> management decisions can be made. Options to meet this requirement are one of the following:</w:t>
            </w:r>
          </w:p>
        </w:tc>
      </w:tr>
      <w:tr w:rsidR="00334054" w:rsidRPr="008B3F44" w14:paraId="14872336" w14:textId="77777777" w:rsidTr="00B607D8">
        <w:trPr>
          <w:trHeight w:val="397"/>
        </w:trPr>
        <w:tc>
          <w:tcPr>
            <w:tcW w:w="8217" w:type="dxa"/>
            <w:vAlign w:val="center"/>
          </w:tcPr>
          <w:p w14:paraId="57754291"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 xml:space="preserve">I never buy cattle in </w:t>
            </w:r>
          </w:p>
        </w:tc>
        <w:tc>
          <w:tcPr>
            <w:tcW w:w="1134" w:type="dxa"/>
            <w:vAlign w:val="center"/>
          </w:tcPr>
          <w:p w14:paraId="488795B5" w14:textId="77777777" w:rsidR="00334054" w:rsidRPr="00067C4F" w:rsidRDefault="00334054" w:rsidP="00B607D8">
            <w:pPr>
              <w:rPr>
                <w:rFonts w:ascii="Arial" w:hAnsi="Arial" w:cs="Arial"/>
                <w:sz w:val="22"/>
              </w:rPr>
            </w:pPr>
          </w:p>
        </w:tc>
      </w:tr>
      <w:tr w:rsidR="00334054" w:rsidRPr="008B3F44" w14:paraId="502787E3" w14:textId="77777777" w:rsidTr="00B607D8">
        <w:tc>
          <w:tcPr>
            <w:tcW w:w="8217" w:type="dxa"/>
          </w:tcPr>
          <w:p w14:paraId="1F5E9C05"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 xml:space="preserve">If purchasing cattle, I only buy from herds less risky than my own (herds which have been TB-free for as many years as </w:t>
            </w:r>
            <w:r>
              <w:rPr>
                <w:rFonts w:ascii="Arial" w:hAnsi="Arial" w:cs="Arial"/>
                <w:i/>
                <w:iCs/>
                <w:sz w:val="22"/>
              </w:rPr>
              <w:t>mine</w:t>
            </w:r>
            <w:r w:rsidRPr="00067C4F">
              <w:rPr>
                <w:rFonts w:ascii="Arial" w:hAnsi="Arial" w:cs="Arial"/>
                <w:i/>
                <w:iCs/>
                <w:sz w:val="22"/>
              </w:rPr>
              <w:t>, or more)</w:t>
            </w:r>
          </w:p>
        </w:tc>
        <w:tc>
          <w:tcPr>
            <w:tcW w:w="1134" w:type="dxa"/>
          </w:tcPr>
          <w:p w14:paraId="0B9437A6" w14:textId="77777777" w:rsidR="00334054" w:rsidRPr="00067C4F" w:rsidRDefault="00334054" w:rsidP="00B607D8">
            <w:pPr>
              <w:rPr>
                <w:rFonts w:ascii="Arial" w:hAnsi="Arial" w:cs="Arial"/>
                <w:sz w:val="22"/>
              </w:rPr>
            </w:pPr>
          </w:p>
        </w:tc>
      </w:tr>
      <w:tr w:rsidR="00334054" w:rsidRPr="008B3F44" w14:paraId="2DEA72DA" w14:textId="77777777" w:rsidTr="00B607D8">
        <w:tc>
          <w:tcPr>
            <w:tcW w:w="8217" w:type="dxa"/>
          </w:tcPr>
          <w:p w14:paraId="1794EC3B"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Before I purchase</w:t>
            </w:r>
            <w:r>
              <w:rPr>
                <w:rFonts w:ascii="Arial" w:hAnsi="Arial" w:cs="Arial"/>
                <w:i/>
                <w:iCs/>
                <w:sz w:val="22"/>
              </w:rPr>
              <w:t xml:space="preserve"> cattle</w:t>
            </w:r>
            <w:r w:rsidRPr="00067C4F">
              <w:rPr>
                <w:rFonts w:ascii="Arial" w:hAnsi="Arial" w:cs="Arial"/>
                <w:i/>
                <w:iCs/>
                <w:sz w:val="22"/>
              </w:rPr>
              <w:t xml:space="preserve">, I look up the seller’s </w:t>
            </w:r>
            <w:r>
              <w:rPr>
                <w:rFonts w:ascii="Arial" w:hAnsi="Arial" w:cs="Arial"/>
                <w:i/>
                <w:iCs/>
                <w:sz w:val="22"/>
              </w:rPr>
              <w:t xml:space="preserve">herd’s </w:t>
            </w:r>
            <w:r w:rsidRPr="00067C4F">
              <w:rPr>
                <w:rFonts w:ascii="Arial" w:hAnsi="Arial" w:cs="Arial"/>
                <w:i/>
                <w:iCs/>
                <w:sz w:val="22"/>
              </w:rPr>
              <w:t xml:space="preserve">TB history on </w:t>
            </w:r>
            <w:proofErr w:type="spellStart"/>
            <w:r w:rsidRPr="00067C4F">
              <w:rPr>
                <w:rFonts w:ascii="Arial" w:hAnsi="Arial" w:cs="Arial"/>
                <w:i/>
                <w:iCs/>
                <w:sz w:val="22"/>
              </w:rPr>
              <w:t>ibTB</w:t>
            </w:r>
            <w:proofErr w:type="spellEnd"/>
            <w:r w:rsidRPr="00067C4F">
              <w:rPr>
                <w:rFonts w:ascii="Arial" w:hAnsi="Arial" w:cs="Arial"/>
                <w:i/>
                <w:iCs/>
                <w:sz w:val="22"/>
              </w:rPr>
              <w:t xml:space="preserve"> (</w:t>
            </w:r>
            <w:hyperlink r:id="rId12" w:history="1">
              <w:r w:rsidRPr="00067C4F">
                <w:rPr>
                  <w:rStyle w:val="Hyperlink"/>
                  <w:rFonts w:ascii="Arial" w:hAnsi="Arial" w:cs="Arial"/>
                  <w:i/>
                  <w:iCs/>
                  <w:sz w:val="22"/>
                </w:rPr>
                <w:t>www.ibTB.co.uk</w:t>
              </w:r>
            </w:hyperlink>
            <w:r w:rsidRPr="00067C4F">
              <w:rPr>
                <w:rFonts w:ascii="Arial" w:hAnsi="Arial" w:cs="Arial"/>
                <w:i/>
                <w:iCs/>
                <w:sz w:val="22"/>
              </w:rPr>
              <w:t>) to inform my purchasing decisions</w:t>
            </w:r>
          </w:p>
        </w:tc>
        <w:tc>
          <w:tcPr>
            <w:tcW w:w="1134" w:type="dxa"/>
          </w:tcPr>
          <w:p w14:paraId="473741F7" w14:textId="77777777" w:rsidR="00334054" w:rsidRPr="00067C4F" w:rsidRDefault="00334054" w:rsidP="00B607D8">
            <w:pPr>
              <w:rPr>
                <w:rFonts w:ascii="Arial" w:hAnsi="Arial" w:cs="Arial"/>
                <w:sz w:val="22"/>
              </w:rPr>
            </w:pPr>
          </w:p>
        </w:tc>
      </w:tr>
      <w:tr w:rsidR="00334054" w:rsidRPr="008B3F44" w14:paraId="76256B90" w14:textId="77777777" w:rsidTr="00B607D8">
        <w:tc>
          <w:tcPr>
            <w:tcW w:w="8217" w:type="dxa"/>
          </w:tcPr>
          <w:p w14:paraId="1644F209"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 xml:space="preserve">After purchase I look up the seller’s </w:t>
            </w:r>
            <w:r>
              <w:rPr>
                <w:rFonts w:ascii="Arial" w:hAnsi="Arial" w:cs="Arial"/>
                <w:i/>
                <w:iCs/>
                <w:sz w:val="22"/>
              </w:rPr>
              <w:t xml:space="preserve">herd’s </w:t>
            </w:r>
            <w:r w:rsidRPr="00067C4F">
              <w:rPr>
                <w:rFonts w:ascii="Arial" w:hAnsi="Arial" w:cs="Arial"/>
                <w:i/>
                <w:iCs/>
                <w:sz w:val="22"/>
              </w:rPr>
              <w:t xml:space="preserve">TB history on </w:t>
            </w:r>
            <w:proofErr w:type="spellStart"/>
            <w:r w:rsidRPr="00067C4F">
              <w:rPr>
                <w:rFonts w:ascii="Arial" w:hAnsi="Arial" w:cs="Arial"/>
                <w:i/>
                <w:iCs/>
                <w:sz w:val="22"/>
              </w:rPr>
              <w:t>ibTB</w:t>
            </w:r>
            <w:proofErr w:type="spellEnd"/>
            <w:r w:rsidRPr="00067C4F">
              <w:rPr>
                <w:rFonts w:ascii="Arial" w:hAnsi="Arial" w:cs="Arial"/>
                <w:i/>
                <w:iCs/>
                <w:sz w:val="22"/>
              </w:rPr>
              <w:t xml:space="preserve"> and alter my management of the purchased cattle depending on </w:t>
            </w:r>
            <w:r>
              <w:rPr>
                <w:rFonts w:ascii="Arial" w:hAnsi="Arial" w:cs="Arial"/>
                <w:i/>
                <w:iCs/>
                <w:sz w:val="22"/>
              </w:rPr>
              <w:t xml:space="preserve">the TB </w:t>
            </w:r>
            <w:r w:rsidRPr="00067C4F">
              <w:rPr>
                <w:rFonts w:ascii="Arial" w:hAnsi="Arial" w:cs="Arial"/>
                <w:i/>
                <w:iCs/>
                <w:sz w:val="22"/>
              </w:rPr>
              <w:t xml:space="preserve">risk </w:t>
            </w:r>
          </w:p>
        </w:tc>
        <w:tc>
          <w:tcPr>
            <w:tcW w:w="1134" w:type="dxa"/>
          </w:tcPr>
          <w:p w14:paraId="6E05F8C4" w14:textId="77777777" w:rsidR="00334054" w:rsidRPr="00067C4F" w:rsidRDefault="00334054" w:rsidP="00B607D8">
            <w:pPr>
              <w:rPr>
                <w:rFonts w:ascii="Arial" w:hAnsi="Arial" w:cs="Arial"/>
                <w:sz w:val="22"/>
              </w:rPr>
            </w:pPr>
          </w:p>
        </w:tc>
      </w:tr>
      <w:tr w:rsidR="00334054" w:rsidRPr="008B3F44" w14:paraId="1A199A5C" w14:textId="77777777" w:rsidTr="00B607D8">
        <w:trPr>
          <w:trHeight w:val="397"/>
        </w:trPr>
        <w:tc>
          <w:tcPr>
            <w:tcW w:w="8217" w:type="dxa"/>
            <w:vAlign w:val="center"/>
          </w:tcPr>
          <w:p w14:paraId="149C76F7"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I operate an Approved Finishing Unit (AFU) or Licensed Finishing Unit (LFU)</w:t>
            </w:r>
          </w:p>
        </w:tc>
        <w:tc>
          <w:tcPr>
            <w:tcW w:w="1134" w:type="dxa"/>
            <w:vAlign w:val="center"/>
          </w:tcPr>
          <w:p w14:paraId="518C9AC0" w14:textId="77777777" w:rsidR="00334054" w:rsidRPr="00067C4F" w:rsidRDefault="00334054" w:rsidP="00B607D8">
            <w:pPr>
              <w:rPr>
                <w:rFonts w:ascii="Arial" w:hAnsi="Arial" w:cs="Arial"/>
                <w:sz w:val="22"/>
              </w:rPr>
            </w:pPr>
          </w:p>
        </w:tc>
      </w:tr>
      <w:tr w:rsidR="00334054" w:rsidRPr="008B3F44" w14:paraId="305135DA" w14:textId="77777777" w:rsidTr="00B607D8">
        <w:tc>
          <w:tcPr>
            <w:tcW w:w="9351" w:type="dxa"/>
            <w:gridSpan w:val="2"/>
          </w:tcPr>
          <w:p w14:paraId="63437065"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2D3BBCA4" w14:textId="77777777" w:rsidR="00334054" w:rsidRPr="00067C4F" w:rsidRDefault="00334054" w:rsidP="00B607D8">
            <w:pPr>
              <w:rPr>
                <w:rFonts w:ascii="Arial" w:hAnsi="Arial" w:cs="Arial"/>
                <w:i/>
                <w:iCs/>
                <w:sz w:val="22"/>
              </w:rPr>
            </w:pPr>
          </w:p>
          <w:p w14:paraId="67C0B345" w14:textId="77777777" w:rsidR="00334054" w:rsidRPr="00067C4F" w:rsidRDefault="00334054" w:rsidP="00B607D8">
            <w:pPr>
              <w:rPr>
                <w:rFonts w:ascii="Arial" w:hAnsi="Arial" w:cs="Arial"/>
                <w:i/>
                <w:iCs/>
                <w:sz w:val="22"/>
              </w:rPr>
            </w:pPr>
          </w:p>
          <w:p w14:paraId="66AA5A25" w14:textId="77777777" w:rsidR="00334054" w:rsidRPr="00067C4F" w:rsidRDefault="00334054" w:rsidP="00B607D8">
            <w:pPr>
              <w:rPr>
                <w:rFonts w:ascii="Arial" w:hAnsi="Arial" w:cs="Arial"/>
                <w:i/>
                <w:iCs/>
                <w:sz w:val="22"/>
              </w:rPr>
            </w:pPr>
          </w:p>
        </w:tc>
      </w:tr>
    </w:tbl>
    <w:p w14:paraId="368BC210" w14:textId="77777777" w:rsidR="00334054" w:rsidRPr="009C0D2F" w:rsidRDefault="00334054" w:rsidP="00334054">
      <w:pPr>
        <w:rPr>
          <w:rFonts w:ascii="Arial" w:hAnsi="Arial" w:cs="Arial"/>
          <w:sz w:val="12"/>
          <w:szCs w:val="12"/>
        </w:rPr>
      </w:pPr>
    </w:p>
    <w:tbl>
      <w:tblPr>
        <w:tblStyle w:val="TableGrid"/>
        <w:tblW w:w="9351" w:type="dxa"/>
        <w:tblLook w:val="04A0" w:firstRow="1" w:lastRow="0" w:firstColumn="1" w:lastColumn="0" w:noHBand="0" w:noVBand="1"/>
      </w:tblPr>
      <w:tblGrid>
        <w:gridCol w:w="8217"/>
        <w:gridCol w:w="1134"/>
      </w:tblGrid>
      <w:tr w:rsidR="00334054" w:rsidRPr="008B3F44" w14:paraId="103D8708" w14:textId="77777777" w:rsidTr="00B607D8">
        <w:tc>
          <w:tcPr>
            <w:tcW w:w="8217" w:type="dxa"/>
            <w:tcBorders>
              <w:bottom w:val="single" w:sz="4" w:space="0" w:color="auto"/>
            </w:tcBorders>
            <w:vAlign w:val="center"/>
          </w:tcPr>
          <w:p w14:paraId="2AA0BFCC" w14:textId="77777777" w:rsidR="00334054" w:rsidRPr="008B3F44" w:rsidRDefault="00334054" w:rsidP="00B607D8">
            <w:pPr>
              <w:rPr>
                <w:rFonts w:ascii="Arial" w:hAnsi="Arial" w:cs="Arial"/>
                <w:b/>
                <w:bCs/>
                <w:szCs w:val="24"/>
              </w:rPr>
            </w:pPr>
            <w:r w:rsidRPr="008B3F44">
              <w:rPr>
                <w:rFonts w:ascii="Arial" w:hAnsi="Arial" w:cs="Arial"/>
                <w:b/>
                <w:bCs/>
                <w:szCs w:val="24"/>
              </w:rPr>
              <w:t xml:space="preserve">Risk Factor 2: </w:t>
            </w:r>
            <w:r>
              <w:rPr>
                <w:rFonts w:ascii="Arial" w:hAnsi="Arial" w:cs="Arial"/>
                <w:b/>
                <w:bCs/>
                <w:szCs w:val="24"/>
              </w:rPr>
              <w:t xml:space="preserve">Minimise </w:t>
            </w:r>
            <w:r w:rsidRPr="008B3F44">
              <w:rPr>
                <w:rFonts w:ascii="Arial" w:hAnsi="Arial" w:cs="Arial"/>
                <w:b/>
                <w:bCs/>
                <w:szCs w:val="24"/>
              </w:rPr>
              <w:t xml:space="preserve">TB </w:t>
            </w:r>
            <w:r>
              <w:rPr>
                <w:rFonts w:ascii="Arial" w:hAnsi="Arial" w:cs="Arial"/>
                <w:b/>
                <w:bCs/>
                <w:szCs w:val="24"/>
              </w:rPr>
              <w:t xml:space="preserve">risk </w:t>
            </w:r>
            <w:r w:rsidRPr="008B3F44">
              <w:rPr>
                <w:rFonts w:ascii="Arial" w:hAnsi="Arial" w:cs="Arial"/>
                <w:b/>
                <w:bCs/>
                <w:szCs w:val="24"/>
              </w:rPr>
              <w:t xml:space="preserve">from </w:t>
            </w:r>
            <w:r>
              <w:rPr>
                <w:rFonts w:ascii="Arial" w:hAnsi="Arial" w:cs="Arial"/>
                <w:b/>
                <w:bCs/>
                <w:szCs w:val="24"/>
              </w:rPr>
              <w:t xml:space="preserve">contact with </w:t>
            </w:r>
            <w:r w:rsidRPr="008B3F44">
              <w:rPr>
                <w:rFonts w:ascii="Arial" w:hAnsi="Arial" w:cs="Arial"/>
                <w:b/>
                <w:bCs/>
                <w:szCs w:val="24"/>
              </w:rPr>
              <w:t>cattle in other herds</w:t>
            </w:r>
          </w:p>
        </w:tc>
        <w:tc>
          <w:tcPr>
            <w:tcW w:w="1134" w:type="dxa"/>
            <w:tcBorders>
              <w:bottom w:val="single" w:sz="4" w:space="0" w:color="auto"/>
            </w:tcBorders>
          </w:tcPr>
          <w:p w14:paraId="73EAC2BB"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Tick</w:t>
            </w:r>
          </w:p>
        </w:tc>
      </w:tr>
      <w:tr w:rsidR="00334054" w:rsidRPr="008B3F44" w14:paraId="6825ED2A" w14:textId="77777777" w:rsidTr="00B607D8">
        <w:trPr>
          <w:trHeight w:val="850"/>
        </w:trPr>
        <w:tc>
          <w:tcPr>
            <w:tcW w:w="9351" w:type="dxa"/>
            <w:gridSpan w:val="2"/>
            <w:tcBorders>
              <w:top w:val="single" w:sz="4" w:space="0" w:color="auto"/>
            </w:tcBorders>
          </w:tcPr>
          <w:p w14:paraId="23720491" w14:textId="77777777" w:rsidR="00334054" w:rsidRPr="00067C4F" w:rsidRDefault="00334054" w:rsidP="00B607D8">
            <w:pPr>
              <w:spacing w:before="120" w:after="120"/>
              <w:rPr>
                <w:rFonts w:ascii="Arial" w:hAnsi="Arial" w:cs="Arial"/>
                <w:sz w:val="22"/>
              </w:rPr>
            </w:pPr>
            <w:r w:rsidRPr="00067C4F">
              <w:rPr>
                <w:rFonts w:ascii="Arial" w:hAnsi="Arial" w:cs="Arial"/>
                <w:sz w:val="22"/>
              </w:rPr>
              <w:t xml:space="preserve">TB can be spread between cattle in close contact </w:t>
            </w:r>
            <w:r>
              <w:rPr>
                <w:rFonts w:ascii="Arial" w:hAnsi="Arial" w:cs="Arial"/>
                <w:sz w:val="22"/>
              </w:rPr>
              <w:t xml:space="preserve">directly and </w:t>
            </w:r>
            <w:r w:rsidRPr="00067C4F">
              <w:rPr>
                <w:rFonts w:ascii="Arial" w:hAnsi="Arial" w:cs="Arial"/>
                <w:sz w:val="22"/>
              </w:rPr>
              <w:t>via aerosols. Ensuring cattle have no nose-to-nose contact over gates, fences or hedges will reduce, if not eliminate, the risk of TB spread from neighbouring cattle. Options to meet this requirement are one of the following:</w:t>
            </w:r>
          </w:p>
        </w:tc>
      </w:tr>
      <w:tr w:rsidR="00334054" w:rsidRPr="008B3F44" w14:paraId="16902C2C" w14:textId="77777777" w:rsidTr="00B607D8">
        <w:trPr>
          <w:trHeight w:val="397"/>
        </w:trPr>
        <w:tc>
          <w:tcPr>
            <w:tcW w:w="8217" w:type="dxa"/>
            <w:vAlign w:val="center"/>
          </w:tcPr>
          <w:p w14:paraId="120850D5"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I have no contiguous grazing with other cattle holdings</w:t>
            </w:r>
          </w:p>
        </w:tc>
        <w:tc>
          <w:tcPr>
            <w:tcW w:w="1134" w:type="dxa"/>
            <w:vAlign w:val="center"/>
          </w:tcPr>
          <w:p w14:paraId="6411B66C" w14:textId="77777777" w:rsidR="00334054" w:rsidRPr="008B3F44" w:rsidRDefault="00334054" w:rsidP="00B607D8">
            <w:pPr>
              <w:rPr>
                <w:rFonts w:ascii="Arial" w:hAnsi="Arial" w:cs="Arial"/>
                <w:sz w:val="22"/>
              </w:rPr>
            </w:pPr>
          </w:p>
        </w:tc>
      </w:tr>
      <w:tr w:rsidR="00334054" w:rsidRPr="008B3F44" w14:paraId="5E7324C2" w14:textId="77777777" w:rsidTr="00B607D8">
        <w:tc>
          <w:tcPr>
            <w:tcW w:w="8217" w:type="dxa"/>
          </w:tcPr>
          <w:p w14:paraId="33FB4CC8"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I never graze cattle on contiguous grazing at the same time as my neighbour</w:t>
            </w:r>
            <w:r>
              <w:rPr>
                <w:rFonts w:ascii="Arial" w:hAnsi="Arial" w:cs="Arial"/>
                <w:i/>
                <w:iCs/>
                <w:sz w:val="22"/>
              </w:rPr>
              <w:t>’</w:t>
            </w:r>
            <w:r w:rsidRPr="00067C4F">
              <w:rPr>
                <w:rFonts w:ascii="Arial" w:hAnsi="Arial" w:cs="Arial"/>
                <w:i/>
                <w:iCs/>
                <w:sz w:val="22"/>
              </w:rPr>
              <w:t>s</w:t>
            </w:r>
            <w:r>
              <w:rPr>
                <w:rFonts w:ascii="Arial" w:hAnsi="Arial" w:cs="Arial"/>
                <w:i/>
                <w:iCs/>
                <w:sz w:val="22"/>
              </w:rPr>
              <w:t xml:space="preserve"> cattle</w:t>
            </w:r>
          </w:p>
        </w:tc>
        <w:tc>
          <w:tcPr>
            <w:tcW w:w="1134" w:type="dxa"/>
          </w:tcPr>
          <w:p w14:paraId="4ABD625B" w14:textId="77777777" w:rsidR="00334054" w:rsidRPr="008B3F44" w:rsidRDefault="00334054" w:rsidP="00B607D8">
            <w:pPr>
              <w:rPr>
                <w:rFonts w:ascii="Arial" w:hAnsi="Arial" w:cs="Arial"/>
                <w:sz w:val="22"/>
              </w:rPr>
            </w:pPr>
          </w:p>
        </w:tc>
      </w:tr>
      <w:tr w:rsidR="00334054" w:rsidRPr="008B3F44" w14:paraId="2208539C" w14:textId="77777777" w:rsidTr="00B607D8">
        <w:tc>
          <w:tcPr>
            <w:tcW w:w="8217" w:type="dxa"/>
          </w:tcPr>
          <w:p w14:paraId="02560F4E"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 xml:space="preserve">There is </w:t>
            </w:r>
            <w:r>
              <w:rPr>
                <w:rFonts w:ascii="Arial" w:hAnsi="Arial" w:cs="Arial"/>
                <w:i/>
                <w:iCs/>
                <w:sz w:val="22"/>
              </w:rPr>
              <w:t>a three</w:t>
            </w:r>
            <w:r w:rsidRPr="00067C4F">
              <w:rPr>
                <w:rFonts w:ascii="Arial" w:hAnsi="Arial" w:cs="Arial"/>
                <w:i/>
                <w:iCs/>
                <w:sz w:val="22"/>
              </w:rPr>
              <w:t>-metre, double-fenced gap between my cattle and my neighbour’s cattle</w:t>
            </w:r>
          </w:p>
        </w:tc>
        <w:tc>
          <w:tcPr>
            <w:tcW w:w="1134" w:type="dxa"/>
          </w:tcPr>
          <w:p w14:paraId="3A95DB3C" w14:textId="77777777" w:rsidR="00334054" w:rsidRPr="008B3F44" w:rsidRDefault="00334054" w:rsidP="00B607D8">
            <w:pPr>
              <w:rPr>
                <w:rFonts w:ascii="Arial" w:hAnsi="Arial" w:cs="Arial"/>
                <w:sz w:val="22"/>
              </w:rPr>
            </w:pPr>
          </w:p>
        </w:tc>
      </w:tr>
      <w:tr w:rsidR="00334054" w:rsidRPr="008B3F44" w14:paraId="4598FDB7" w14:textId="77777777" w:rsidTr="00B607D8">
        <w:tc>
          <w:tcPr>
            <w:tcW w:w="8217" w:type="dxa"/>
          </w:tcPr>
          <w:p w14:paraId="347C44BD"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There is no opportunity for nose-to-nose contact between my cattle and my neighbours’ cattle due to a large hedge or wall</w:t>
            </w:r>
          </w:p>
        </w:tc>
        <w:tc>
          <w:tcPr>
            <w:tcW w:w="1134" w:type="dxa"/>
          </w:tcPr>
          <w:p w14:paraId="1E65E1ED" w14:textId="77777777" w:rsidR="00334054" w:rsidRPr="008B3F44" w:rsidRDefault="00334054" w:rsidP="00B607D8">
            <w:pPr>
              <w:rPr>
                <w:rFonts w:ascii="Arial" w:hAnsi="Arial" w:cs="Arial"/>
                <w:sz w:val="22"/>
              </w:rPr>
            </w:pPr>
          </w:p>
        </w:tc>
      </w:tr>
      <w:tr w:rsidR="00334054" w:rsidRPr="008B3F44" w14:paraId="3CC41336" w14:textId="77777777" w:rsidTr="00B607D8">
        <w:tc>
          <w:tcPr>
            <w:tcW w:w="8217" w:type="dxa"/>
          </w:tcPr>
          <w:p w14:paraId="194A2D4D"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Temporary use of electric fencing alongside my boundary prevents nose-to-nose contact between my cattle and my neighbour’s cattle</w:t>
            </w:r>
          </w:p>
        </w:tc>
        <w:tc>
          <w:tcPr>
            <w:tcW w:w="1134" w:type="dxa"/>
          </w:tcPr>
          <w:p w14:paraId="4DB891F4" w14:textId="77777777" w:rsidR="00334054" w:rsidRPr="008B3F44" w:rsidRDefault="00334054" w:rsidP="00B607D8">
            <w:pPr>
              <w:rPr>
                <w:rFonts w:ascii="Arial" w:hAnsi="Arial" w:cs="Arial"/>
                <w:sz w:val="22"/>
              </w:rPr>
            </w:pPr>
          </w:p>
        </w:tc>
      </w:tr>
      <w:tr w:rsidR="00334054" w:rsidRPr="008B3F44" w14:paraId="1ABCED73" w14:textId="77777777" w:rsidTr="00B607D8">
        <w:trPr>
          <w:trHeight w:val="397"/>
        </w:trPr>
        <w:tc>
          <w:tcPr>
            <w:tcW w:w="8217" w:type="dxa"/>
            <w:vAlign w:val="center"/>
          </w:tcPr>
          <w:p w14:paraId="4921C2BA" w14:textId="77777777" w:rsidR="00334054" w:rsidRPr="00067C4F" w:rsidRDefault="00334054" w:rsidP="00334054">
            <w:pPr>
              <w:pStyle w:val="ListParagraph"/>
              <w:numPr>
                <w:ilvl w:val="0"/>
                <w:numId w:val="2"/>
              </w:numPr>
              <w:rPr>
                <w:rFonts w:ascii="Arial" w:hAnsi="Arial" w:cs="Arial"/>
                <w:sz w:val="22"/>
              </w:rPr>
            </w:pPr>
            <w:bookmarkStart w:id="0" w:name="_Hlk68900217"/>
            <w:r w:rsidRPr="00067C4F">
              <w:rPr>
                <w:rFonts w:ascii="Arial" w:hAnsi="Arial" w:cs="Arial"/>
                <w:i/>
                <w:iCs/>
                <w:sz w:val="22"/>
              </w:rPr>
              <w:t xml:space="preserve">If I use common grazing, I comply with the TB </w:t>
            </w:r>
            <w:r>
              <w:rPr>
                <w:rFonts w:ascii="Arial" w:hAnsi="Arial" w:cs="Arial"/>
                <w:i/>
                <w:iCs/>
                <w:sz w:val="22"/>
              </w:rPr>
              <w:t>protocol</w:t>
            </w:r>
          </w:p>
        </w:tc>
        <w:tc>
          <w:tcPr>
            <w:tcW w:w="1134" w:type="dxa"/>
            <w:vAlign w:val="center"/>
          </w:tcPr>
          <w:p w14:paraId="2F3837AE" w14:textId="77777777" w:rsidR="00334054" w:rsidRPr="008B3F44" w:rsidRDefault="00334054" w:rsidP="00B607D8">
            <w:pPr>
              <w:rPr>
                <w:rFonts w:ascii="Arial" w:hAnsi="Arial" w:cs="Arial"/>
                <w:sz w:val="22"/>
              </w:rPr>
            </w:pPr>
          </w:p>
        </w:tc>
      </w:tr>
      <w:bookmarkEnd w:id="0"/>
      <w:tr w:rsidR="00334054" w:rsidRPr="008B3F44" w14:paraId="3D557A74" w14:textId="77777777" w:rsidTr="00B607D8">
        <w:trPr>
          <w:trHeight w:val="397"/>
        </w:trPr>
        <w:tc>
          <w:tcPr>
            <w:tcW w:w="8217" w:type="dxa"/>
            <w:vAlign w:val="center"/>
          </w:tcPr>
          <w:p w14:paraId="5CEE0315" w14:textId="77777777" w:rsidR="00334054" w:rsidRPr="00C54771" w:rsidRDefault="00334054" w:rsidP="00334054">
            <w:pPr>
              <w:pStyle w:val="ListParagraph"/>
              <w:numPr>
                <w:ilvl w:val="0"/>
                <w:numId w:val="2"/>
              </w:numPr>
              <w:rPr>
                <w:rFonts w:ascii="Arial" w:hAnsi="Arial" w:cs="Arial"/>
                <w:sz w:val="22"/>
              </w:rPr>
            </w:pPr>
            <w:r w:rsidRPr="00CA3AED">
              <w:rPr>
                <w:rFonts w:ascii="Arial" w:hAnsi="Arial" w:cs="Arial"/>
                <w:i/>
                <w:iCs/>
                <w:sz w:val="22"/>
              </w:rPr>
              <w:t>I operate an Approved Finishing Unit (AFU) or Licenced Finishing Unit (LFU)</w:t>
            </w:r>
          </w:p>
        </w:tc>
        <w:tc>
          <w:tcPr>
            <w:tcW w:w="1134" w:type="dxa"/>
            <w:vAlign w:val="center"/>
          </w:tcPr>
          <w:p w14:paraId="31F92036" w14:textId="77777777" w:rsidR="00334054" w:rsidRPr="008B3F44" w:rsidRDefault="00334054" w:rsidP="00B607D8">
            <w:pPr>
              <w:rPr>
                <w:rFonts w:ascii="Arial" w:hAnsi="Arial" w:cs="Arial"/>
                <w:sz w:val="22"/>
              </w:rPr>
            </w:pPr>
          </w:p>
        </w:tc>
      </w:tr>
      <w:tr w:rsidR="00334054" w:rsidRPr="008B3F44" w14:paraId="3C494E0B" w14:textId="77777777" w:rsidTr="00B607D8">
        <w:tc>
          <w:tcPr>
            <w:tcW w:w="9351" w:type="dxa"/>
            <w:gridSpan w:val="2"/>
          </w:tcPr>
          <w:p w14:paraId="13478EE2" w14:textId="77777777" w:rsidR="00334054" w:rsidRPr="008B3F44" w:rsidRDefault="00334054" w:rsidP="00B607D8">
            <w:pPr>
              <w:rPr>
                <w:rFonts w:ascii="Arial" w:hAnsi="Arial" w:cs="Arial"/>
                <w:i/>
                <w:iCs/>
                <w:sz w:val="22"/>
              </w:rPr>
            </w:pPr>
            <w:r w:rsidRPr="008B3F44">
              <w:rPr>
                <w:rFonts w:ascii="Arial" w:hAnsi="Arial" w:cs="Arial"/>
                <w:i/>
                <w:iCs/>
                <w:sz w:val="22"/>
              </w:rPr>
              <w:t xml:space="preserve">Please use this box if you wish to note any </w:t>
            </w:r>
            <w:r w:rsidRPr="004025DA">
              <w:rPr>
                <w:rFonts w:ascii="Arial" w:hAnsi="Arial" w:cs="Arial"/>
                <w:i/>
                <w:iCs/>
                <w:sz w:val="22"/>
                <w:u w:val="single"/>
              </w:rPr>
              <w:t>additional</w:t>
            </w:r>
            <w:r w:rsidRPr="008B3F44">
              <w:rPr>
                <w:rFonts w:ascii="Arial" w:hAnsi="Arial" w:cs="Arial"/>
                <w:i/>
                <w:iCs/>
                <w:sz w:val="22"/>
              </w:rPr>
              <w:t xml:space="preserve"> information relating to your chosen option. </w:t>
            </w:r>
          </w:p>
          <w:p w14:paraId="3B41264E" w14:textId="77777777" w:rsidR="00334054" w:rsidRDefault="00334054" w:rsidP="00B607D8">
            <w:pPr>
              <w:rPr>
                <w:rFonts w:ascii="Arial" w:hAnsi="Arial" w:cs="Arial"/>
                <w:i/>
                <w:iCs/>
              </w:rPr>
            </w:pPr>
          </w:p>
          <w:p w14:paraId="4D674CA3" w14:textId="77777777" w:rsidR="00334054" w:rsidRPr="008B3F44" w:rsidRDefault="00334054" w:rsidP="00B607D8">
            <w:pPr>
              <w:rPr>
                <w:rFonts w:ascii="Arial" w:hAnsi="Arial" w:cs="Arial"/>
                <w:i/>
                <w:iCs/>
                <w:sz w:val="22"/>
              </w:rPr>
            </w:pPr>
          </w:p>
          <w:p w14:paraId="0EF3DBF0" w14:textId="77777777" w:rsidR="00334054" w:rsidRPr="008B3F44" w:rsidRDefault="00334054" w:rsidP="00B607D8">
            <w:pPr>
              <w:rPr>
                <w:rFonts w:ascii="Arial" w:hAnsi="Arial" w:cs="Arial"/>
                <w:sz w:val="22"/>
              </w:rPr>
            </w:pPr>
          </w:p>
        </w:tc>
      </w:tr>
    </w:tbl>
    <w:p w14:paraId="6343DD40" w14:textId="77777777" w:rsidR="00334054" w:rsidRDefault="00334054" w:rsidP="00334054">
      <w:pPr>
        <w:tabs>
          <w:tab w:val="left" w:pos="1395"/>
        </w:tabs>
        <w:rPr>
          <w:rFonts w:ascii="Arial" w:hAnsi="Arial" w:cs="Arial"/>
          <w:sz w:val="20"/>
          <w:szCs w:val="20"/>
        </w:rPr>
        <w:sectPr w:rsidR="00334054" w:rsidSect="00CE1175">
          <w:headerReference w:type="even" r:id="rId13"/>
          <w:headerReference w:type="default" r:id="rId14"/>
          <w:footerReference w:type="default" r:id="rId15"/>
          <w:headerReference w:type="first" r:id="rId16"/>
          <w:footerReference w:type="first" r:id="rId17"/>
          <w:pgSz w:w="11906" w:h="16838"/>
          <w:pgMar w:top="1440" w:right="1440" w:bottom="1440" w:left="1440" w:header="709" w:footer="0" w:gutter="0"/>
          <w:cols w:space="708"/>
          <w:titlePg/>
          <w:docGrid w:linePitch="360"/>
        </w:sectPr>
      </w:pPr>
    </w:p>
    <w:tbl>
      <w:tblPr>
        <w:tblStyle w:val="TableGrid"/>
        <w:tblW w:w="9351" w:type="dxa"/>
        <w:tblLook w:val="04A0" w:firstRow="1" w:lastRow="0" w:firstColumn="1" w:lastColumn="0" w:noHBand="0" w:noVBand="1"/>
      </w:tblPr>
      <w:tblGrid>
        <w:gridCol w:w="8217"/>
        <w:gridCol w:w="1134"/>
      </w:tblGrid>
      <w:tr w:rsidR="00334054" w:rsidRPr="008B3F44" w14:paraId="53749CDA" w14:textId="77777777" w:rsidTr="00B607D8">
        <w:tc>
          <w:tcPr>
            <w:tcW w:w="8217" w:type="dxa"/>
            <w:tcBorders>
              <w:bottom w:val="single" w:sz="4" w:space="0" w:color="auto"/>
            </w:tcBorders>
            <w:vAlign w:val="center"/>
          </w:tcPr>
          <w:p w14:paraId="3D8BD79C" w14:textId="77777777" w:rsidR="00334054" w:rsidRPr="008B3F44" w:rsidRDefault="00334054" w:rsidP="00B607D8">
            <w:pPr>
              <w:rPr>
                <w:rFonts w:ascii="Arial" w:hAnsi="Arial" w:cs="Arial"/>
                <w:sz w:val="20"/>
                <w:szCs w:val="20"/>
              </w:rPr>
            </w:pPr>
            <w:r w:rsidRPr="00AB1C0E">
              <w:rPr>
                <w:rFonts w:ascii="Arial" w:hAnsi="Arial" w:cs="Arial"/>
                <w:b/>
                <w:bCs/>
                <w:szCs w:val="24"/>
              </w:rPr>
              <w:lastRenderedPageBreak/>
              <w:t xml:space="preserve">Risk Factor 3: Minimise TB risk from your own animals </w:t>
            </w:r>
          </w:p>
        </w:tc>
        <w:tc>
          <w:tcPr>
            <w:tcW w:w="1134" w:type="dxa"/>
            <w:tcBorders>
              <w:bottom w:val="single" w:sz="4" w:space="0" w:color="auto"/>
            </w:tcBorders>
          </w:tcPr>
          <w:p w14:paraId="38DB6313"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 xml:space="preserve">Tick </w:t>
            </w:r>
          </w:p>
        </w:tc>
      </w:tr>
      <w:tr w:rsidR="00334054" w:rsidRPr="008B3F44" w14:paraId="4131F3DC" w14:textId="77777777" w:rsidTr="00B607D8">
        <w:tc>
          <w:tcPr>
            <w:tcW w:w="9351" w:type="dxa"/>
            <w:gridSpan w:val="2"/>
            <w:tcBorders>
              <w:top w:val="single" w:sz="4" w:space="0" w:color="auto"/>
            </w:tcBorders>
          </w:tcPr>
          <w:p w14:paraId="3BB245F1" w14:textId="77777777" w:rsidR="00334054" w:rsidRPr="00067C4F" w:rsidRDefault="00334054" w:rsidP="00B607D8">
            <w:pPr>
              <w:spacing w:before="120" w:after="120"/>
              <w:rPr>
                <w:rFonts w:ascii="Arial" w:hAnsi="Arial" w:cs="Arial"/>
                <w:sz w:val="22"/>
              </w:rPr>
            </w:pPr>
            <w:r w:rsidRPr="00067C4F">
              <w:rPr>
                <w:rFonts w:ascii="Arial" w:hAnsi="Arial" w:cs="Arial"/>
                <w:sz w:val="22"/>
              </w:rPr>
              <w:t xml:space="preserve">An animal that gives a negative </w:t>
            </w:r>
            <w:r>
              <w:rPr>
                <w:rFonts w:ascii="Arial" w:hAnsi="Arial" w:cs="Arial"/>
                <w:sz w:val="22"/>
              </w:rPr>
              <w:t>skin</w:t>
            </w:r>
            <w:r w:rsidRPr="00067C4F">
              <w:rPr>
                <w:rFonts w:ascii="Arial" w:hAnsi="Arial" w:cs="Arial"/>
                <w:sz w:val="22"/>
              </w:rPr>
              <w:t xml:space="preserve"> test result when re-tested following an inconclusive result </w:t>
            </w:r>
            <w:r>
              <w:rPr>
                <w:rFonts w:ascii="Arial" w:hAnsi="Arial" w:cs="Arial"/>
                <w:sz w:val="22"/>
              </w:rPr>
              <w:t>is known as a resolved inconclusive reactor (IR). Resolved IRs are</w:t>
            </w:r>
            <w:r w:rsidRPr="00067C4F">
              <w:rPr>
                <w:rFonts w:ascii="Arial" w:hAnsi="Arial" w:cs="Arial"/>
                <w:sz w:val="22"/>
              </w:rPr>
              <w:t xml:space="preserve"> at </w:t>
            </w:r>
            <w:r>
              <w:rPr>
                <w:rFonts w:ascii="Arial" w:hAnsi="Arial" w:cs="Arial"/>
                <w:sz w:val="22"/>
              </w:rPr>
              <w:t>increased</w:t>
            </w:r>
            <w:r w:rsidRPr="00067C4F">
              <w:rPr>
                <w:rFonts w:ascii="Arial" w:hAnsi="Arial" w:cs="Arial"/>
                <w:sz w:val="22"/>
              </w:rPr>
              <w:t xml:space="preserve"> risk of having undisclosed </w:t>
            </w:r>
            <w:r w:rsidRPr="00067C4F">
              <w:rPr>
                <w:rFonts w:ascii="Arial" w:hAnsi="Arial" w:cs="Arial"/>
                <w:i/>
                <w:iCs/>
                <w:sz w:val="22"/>
              </w:rPr>
              <w:t xml:space="preserve">M. </w:t>
            </w:r>
            <w:proofErr w:type="spellStart"/>
            <w:r w:rsidRPr="00067C4F">
              <w:rPr>
                <w:rFonts w:ascii="Arial" w:hAnsi="Arial" w:cs="Arial"/>
                <w:i/>
                <w:iCs/>
                <w:sz w:val="22"/>
              </w:rPr>
              <w:t>bovis</w:t>
            </w:r>
            <w:proofErr w:type="spellEnd"/>
            <w:r w:rsidRPr="00067C4F">
              <w:rPr>
                <w:rFonts w:ascii="Arial" w:hAnsi="Arial" w:cs="Arial"/>
                <w:sz w:val="22"/>
              </w:rPr>
              <w:t xml:space="preserve"> infection and </w:t>
            </w:r>
            <w:r>
              <w:rPr>
                <w:rFonts w:ascii="Arial" w:hAnsi="Arial" w:cs="Arial"/>
                <w:sz w:val="22"/>
              </w:rPr>
              <w:t>in England must be restricted to the holding for life. Resolved IRs</w:t>
            </w:r>
            <w:r w:rsidRPr="00067C4F">
              <w:rPr>
                <w:rFonts w:ascii="Arial" w:hAnsi="Arial" w:cs="Arial"/>
                <w:sz w:val="22"/>
              </w:rPr>
              <w:t xml:space="preserve"> </w:t>
            </w:r>
            <w:r>
              <w:rPr>
                <w:rFonts w:ascii="Arial" w:hAnsi="Arial" w:cs="Arial"/>
                <w:sz w:val="22"/>
              </w:rPr>
              <w:t xml:space="preserve">should </w:t>
            </w:r>
            <w:r w:rsidRPr="00067C4F">
              <w:rPr>
                <w:rFonts w:ascii="Arial" w:hAnsi="Arial" w:cs="Arial"/>
                <w:sz w:val="22"/>
              </w:rPr>
              <w:t xml:space="preserve">be removed from the herd to slaughter as soon as possible and practical </w:t>
            </w:r>
            <w:r>
              <w:rPr>
                <w:rFonts w:ascii="Arial" w:hAnsi="Arial" w:cs="Arial"/>
                <w:sz w:val="22"/>
              </w:rPr>
              <w:t>(the test that leads to restoration of the herd’s officially TB free status)</w:t>
            </w:r>
            <w:r w:rsidRPr="00067C4F">
              <w:rPr>
                <w:rFonts w:ascii="Arial" w:hAnsi="Arial" w:cs="Arial"/>
                <w:sz w:val="22"/>
              </w:rPr>
              <w:t>. Options to meet this requirement are one of the following:</w:t>
            </w:r>
          </w:p>
        </w:tc>
      </w:tr>
      <w:tr w:rsidR="00334054" w:rsidRPr="008B3F44" w14:paraId="4573ADFF" w14:textId="77777777" w:rsidTr="00B607D8">
        <w:trPr>
          <w:trHeight w:val="397"/>
        </w:trPr>
        <w:tc>
          <w:tcPr>
            <w:tcW w:w="8217" w:type="dxa"/>
            <w:vAlign w:val="center"/>
          </w:tcPr>
          <w:p w14:paraId="34651970"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 xml:space="preserve">I </w:t>
            </w:r>
            <w:proofErr w:type="spellStart"/>
            <w:r w:rsidRPr="00067C4F">
              <w:rPr>
                <w:rFonts w:ascii="Arial" w:hAnsi="Arial" w:cs="Arial"/>
                <w:i/>
                <w:iCs/>
                <w:sz w:val="22"/>
              </w:rPr>
              <w:t>cull</w:t>
            </w:r>
            <w:proofErr w:type="spellEnd"/>
            <w:r w:rsidRPr="00067C4F">
              <w:rPr>
                <w:rFonts w:ascii="Arial" w:hAnsi="Arial" w:cs="Arial"/>
                <w:i/>
                <w:iCs/>
                <w:sz w:val="22"/>
              </w:rPr>
              <w:t xml:space="preserve"> them as soon as possible after the clearing test </w:t>
            </w:r>
            <w:r>
              <w:rPr>
                <w:rFonts w:ascii="Arial" w:hAnsi="Arial" w:cs="Arial"/>
                <w:i/>
                <w:iCs/>
                <w:sz w:val="22"/>
              </w:rPr>
              <w:t>(</w:t>
            </w:r>
            <w:r w:rsidRPr="00067C4F">
              <w:rPr>
                <w:rFonts w:ascii="Arial" w:hAnsi="Arial" w:cs="Arial"/>
                <w:i/>
                <w:iCs/>
                <w:sz w:val="22"/>
              </w:rPr>
              <w:t>within the next month</w:t>
            </w:r>
            <w:r>
              <w:rPr>
                <w:rFonts w:ascii="Arial" w:hAnsi="Arial" w:cs="Arial"/>
                <w:i/>
                <w:iCs/>
                <w:sz w:val="22"/>
              </w:rPr>
              <w:t>)</w:t>
            </w:r>
          </w:p>
        </w:tc>
        <w:tc>
          <w:tcPr>
            <w:tcW w:w="1134" w:type="dxa"/>
            <w:vAlign w:val="center"/>
          </w:tcPr>
          <w:p w14:paraId="258DA15A" w14:textId="77777777" w:rsidR="00334054" w:rsidRPr="00067C4F" w:rsidRDefault="00334054" w:rsidP="00B607D8">
            <w:pPr>
              <w:rPr>
                <w:rFonts w:ascii="Arial" w:hAnsi="Arial" w:cs="Arial"/>
                <w:sz w:val="22"/>
              </w:rPr>
            </w:pPr>
          </w:p>
        </w:tc>
      </w:tr>
      <w:tr w:rsidR="00334054" w:rsidRPr="008B3F44" w14:paraId="00456FB2" w14:textId="77777777" w:rsidTr="00B607D8">
        <w:trPr>
          <w:trHeight w:val="397"/>
        </w:trPr>
        <w:tc>
          <w:tcPr>
            <w:tcW w:w="8217" w:type="dxa"/>
            <w:vAlign w:val="center"/>
          </w:tcPr>
          <w:p w14:paraId="01E6E13D"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I do not put them back in calf and cull them at the end of their lactation</w:t>
            </w:r>
          </w:p>
        </w:tc>
        <w:tc>
          <w:tcPr>
            <w:tcW w:w="1134" w:type="dxa"/>
            <w:vAlign w:val="center"/>
          </w:tcPr>
          <w:p w14:paraId="115B8D39" w14:textId="77777777" w:rsidR="00334054" w:rsidRPr="00067C4F" w:rsidRDefault="00334054" w:rsidP="00B607D8">
            <w:pPr>
              <w:rPr>
                <w:rFonts w:ascii="Arial" w:hAnsi="Arial" w:cs="Arial"/>
                <w:sz w:val="22"/>
              </w:rPr>
            </w:pPr>
          </w:p>
        </w:tc>
      </w:tr>
      <w:tr w:rsidR="00334054" w:rsidRPr="008B3F44" w14:paraId="0103FE0E" w14:textId="77777777" w:rsidTr="00B607D8">
        <w:trPr>
          <w:trHeight w:val="397"/>
        </w:trPr>
        <w:tc>
          <w:tcPr>
            <w:tcW w:w="8217" w:type="dxa"/>
            <w:vAlign w:val="center"/>
          </w:tcPr>
          <w:p w14:paraId="02DABBB0"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I do not put them back in calf and cull them when their current calf is weaned</w:t>
            </w:r>
          </w:p>
        </w:tc>
        <w:tc>
          <w:tcPr>
            <w:tcW w:w="1134" w:type="dxa"/>
            <w:vAlign w:val="center"/>
          </w:tcPr>
          <w:p w14:paraId="1C5EEF03" w14:textId="77777777" w:rsidR="00334054" w:rsidRPr="00067C4F" w:rsidRDefault="00334054" w:rsidP="00B607D8">
            <w:pPr>
              <w:rPr>
                <w:rFonts w:ascii="Arial" w:hAnsi="Arial" w:cs="Arial"/>
                <w:sz w:val="22"/>
              </w:rPr>
            </w:pPr>
          </w:p>
        </w:tc>
      </w:tr>
      <w:tr w:rsidR="00334054" w:rsidRPr="008B3F44" w14:paraId="398E81E1" w14:textId="77777777" w:rsidTr="00B607D8">
        <w:trPr>
          <w:trHeight w:val="397"/>
        </w:trPr>
        <w:tc>
          <w:tcPr>
            <w:tcW w:w="8217" w:type="dxa"/>
            <w:vAlign w:val="center"/>
          </w:tcPr>
          <w:p w14:paraId="1136069D"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I finish them inside on farm for slaughter</w:t>
            </w:r>
          </w:p>
        </w:tc>
        <w:tc>
          <w:tcPr>
            <w:tcW w:w="1134" w:type="dxa"/>
            <w:vAlign w:val="center"/>
          </w:tcPr>
          <w:p w14:paraId="60A8749C" w14:textId="77777777" w:rsidR="00334054" w:rsidRPr="00067C4F" w:rsidRDefault="00334054" w:rsidP="00B607D8">
            <w:pPr>
              <w:rPr>
                <w:rFonts w:ascii="Arial" w:hAnsi="Arial" w:cs="Arial"/>
                <w:sz w:val="22"/>
              </w:rPr>
            </w:pPr>
          </w:p>
        </w:tc>
      </w:tr>
      <w:tr w:rsidR="00334054" w:rsidRPr="008B3F44" w14:paraId="4E784BDD" w14:textId="77777777" w:rsidTr="00B607D8">
        <w:trPr>
          <w:trHeight w:val="397"/>
        </w:trPr>
        <w:tc>
          <w:tcPr>
            <w:tcW w:w="8217" w:type="dxa"/>
            <w:vAlign w:val="center"/>
          </w:tcPr>
          <w:p w14:paraId="2B195C39"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 xml:space="preserve">I sell them to an </w:t>
            </w:r>
            <w:r>
              <w:rPr>
                <w:rFonts w:ascii="Arial" w:hAnsi="Arial" w:cs="Arial"/>
                <w:i/>
                <w:iCs/>
                <w:sz w:val="22"/>
              </w:rPr>
              <w:t>Approved Finishing Unit (</w:t>
            </w:r>
            <w:r w:rsidRPr="00067C4F">
              <w:rPr>
                <w:rFonts w:ascii="Arial" w:hAnsi="Arial" w:cs="Arial"/>
                <w:i/>
                <w:iCs/>
                <w:sz w:val="22"/>
              </w:rPr>
              <w:t>AFU</w:t>
            </w:r>
            <w:r>
              <w:rPr>
                <w:rFonts w:ascii="Arial" w:hAnsi="Arial" w:cs="Arial"/>
                <w:i/>
                <w:iCs/>
                <w:sz w:val="22"/>
              </w:rPr>
              <w:t>)</w:t>
            </w:r>
          </w:p>
        </w:tc>
        <w:tc>
          <w:tcPr>
            <w:tcW w:w="1134" w:type="dxa"/>
            <w:vAlign w:val="center"/>
          </w:tcPr>
          <w:p w14:paraId="06F3B520" w14:textId="77777777" w:rsidR="00334054" w:rsidRPr="00067C4F" w:rsidRDefault="00334054" w:rsidP="00B607D8">
            <w:pPr>
              <w:rPr>
                <w:rFonts w:ascii="Arial" w:hAnsi="Arial" w:cs="Arial"/>
                <w:sz w:val="22"/>
              </w:rPr>
            </w:pPr>
          </w:p>
        </w:tc>
      </w:tr>
      <w:tr w:rsidR="00334054" w:rsidRPr="008B3F44" w14:paraId="40B2412B" w14:textId="77777777" w:rsidTr="00B607D8">
        <w:tc>
          <w:tcPr>
            <w:tcW w:w="9351" w:type="dxa"/>
            <w:gridSpan w:val="2"/>
          </w:tcPr>
          <w:p w14:paraId="780342CF"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30270420" w14:textId="77777777" w:rsidR="00334054" w:rsidRPr="00067C4F" w:rsidRDefault="00334054" w:rsidP="00B607D8">
            <w:pPr>
              <w:rPr>
                <w:rFonts w:ascii="Arial" w:hAnsi="Arial" w:cs="Arial"/>
                <w:i/>
                <w:iCs/>
                <w:sz w:val="22"/>
              </w:rPr>
            </w:pPr>
          </w:p>
          <w:p w14:paraId="63D5FC17" w14:textId="77777777" w:rsidR="00334054" w:rsidRPr="00067C4F" w:rsidRDefault="00334054" w:rsidP="00B607D8">
            <w:pPr>
              <w:rPr>
                <w:rFonts w:ascii="Arial" w:hAnsi="Arial" w:cs="Arial"/>
                <w:i/>
                <w:iCs/>
                <w:sz w:val="22"/>
              </w:rPr>
            </w:pPr>
          </w:p>
          <w:p w14:paraId="2334EE9A" w14:textId="77777777" w:rsidR="00334054" w:rsidRPr="00067C4F" w:rsidRDefault="00334054" w:rsidP="00B607D8">
            <w:pPr>
              <w:rPr>
                <w:rFonts w:ascii="Arial" w:hAnsi="Arial" w:cs="Arial"/>
                <w:sz w:val="22"/>
              </w:rPr>
            </w:pPr>
          </w:p>
        </w:tc>
      </w:tr>
    </w:tbl>
    <w:p w14:paraId="117AE371" w14:textId="77777777" w:rsidR="00334054" w:rsidRPr="008B3F44" w:rsidRDefault="00334054" w:rsidP="00334054">
      <w:pPr>
        <w:rPr>
          <w:rFonts w:ascii="Arial" w:hAnsi="Arial" w:cs="Arial"/>
          <w:sz w:val="20"/>
          <w:szCs w:val="20"/>
        </w:rPr>
      </w:pPr>
    </w:p>
    <w:tbl>
      <w:tblPr>
        <w:tblStyle w:val="TableGrid"/>
        <w:tblW w:w="9351" w:type="dxa"/>
        <w:tblLook w:val="04A0" w:firstRow="1" w:lastRow="0" w:firstColumn="1" w:lastColumn="0" w:noHBand="0" w:noVBand="1"/>
      </w:tblPr>
      <w:tblGrid>
        <w:gridCol w:w="8217"/>
        <w:gridCol w:w="1134"/>
      </w:tblGrid>
      <w:tr w:rsidR="00334054" w:rsidRPr="008B3F44" w14:paraId="7778F851" w14:textId="77777777" w:rsidTr="00B607D8">
        <w:tc>
          <w:tcPr>
            <w:tcW w:w="8217" w:type="dxa"/>
            <w:tcBorders>
              <w:bottom w:val="single" w:sz="4" w:space="0" w:color="auto"/>
            </w:tcBorders>
            <w:vAlign w:val="center"/>
          </w:tcPr>
          <w:p w14:paraId="32743134" w14:textId="77777777" w:rsidR="00334054" w:rsidRPr="008B3F44" w:rsidRDefault="00334054" w:rsidP="00B607D8">
            <w:pPr>
              <w:rPr>
                <w:rFonts w:ascii="Arial" w:hAnsi="Arial" w:cs="Arial"/>
                <w:b/>
                <w:bCs/>
                <w:szCs w:val="24"/>
              </w:rPr>
            </w:pPr>
            <w:r w:rsidRPr="008B3F44">
              <w:rPr>
                <w:rFonts w:ascii="Arial" w:hAnsi="Arial" w:cs="Arial"/>
                <w:b/>
                <w:bCs/>
                <w:szCs w:val="24"/>
              </w:rPr>
              <w:t xml:space="preserve">Risk Factor 4: Minimise the spread of TB through muck or slurry </w:t>
            </w:r>
          </w:p>
        </w:tc>
        <w:tc>
          <w:tcPr>
            <w:tcW w:w="1134" w:type="dxa"/>
            <w:tcBorders>
              <w:bottom w:val="single" w:sz="4" w:space="0" w:color="auto"/>
            </w:tcBorders>
          </w:tcPr>
          <w:p w14:paraId="2E9078D9"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 xml:space="preserve">Tick </w:t>
            </w:r>
          </w:p>
        </w:tc>
      </w:tr>
      <w:tr w:rsidR="00334054" w:rsidRPr="008B3F44" w14:paraId="524C4F84" w14:textId="77777777" w:rsidTr="00B607D8">
        <w:tc>
          <w:tcPr>
            <w:tcW w:w="9351" w:type="dxa"/>
            <w:gridSpan w:val="2"/>
            <w:tcBorders>
              <w:top w:val="single" w:sz="4" w:space="0" w:color="auto"/>
            </w:tcBorders>
          </w:tcPr>
          <w:p w14:paraId="76DB334F" w14:textId="77777777" w:rsidR="00334054" w:rsidRPr="00067C4F" w:rsidRDefault="00334054" w:rsidP="00B607D8">
            <w:pPr>
              <w:spacing w:before="120" w:after="120"/>
              <w:rPr>
                <w:rFonts w:ascii="Arial" w:hAnsi="Arial" w:cs="Arial"/>
                <w:sz w:val="22"/>
              </w:rPr>
            </w:pPr>
            <w:r w:rsidRPr="00067C4F">
              <w:rPr>
                <w:rFonts w:ascii="Arial" w:hAnsi="Arial" w:cs="Arial"/>
                <w:i/>
                <w:iCs/>
                <w:sz w:val="22"/>
              </w:rPr>
              <w:t xml:space="preserve">M. </w:t>
            </w:r>
            <w:proofErr w:type="spellStart"/>
            <w:r w:rsidRPr="00067C4F">
              <w:rPr>
                <w:rFonts w:ascii="Arial" w:hAnsi="Arial" w:cs="Arial"/>
                <w:i/>
                <w:iCs/>
                <w:sz w:val="22"/>
              </w:rPr>
              <w:t>bovis</w:t>
            </w:r>
            <w:proofErr w:type="spellEnd"/>
            <w:r w:rsidRPr="00067C4F">
              <w:rPr>
                <w:rFonts w:ascii="Arial" w:hAnsi="Arial" w:cs="Arial"/>
                <w:i/>
                <w:iCs/>
                <w:sz w:val="22"/>
              </w:rPr>
              <w:t xml:space="preserve"> </w:t>
            </w:r>
            <w:r w:rsidRPr="00067C4F">
              <w:rPr>
                <w:rFonts w:ascii="Arial" w:hAnsi="Arial" w:cs="Arial"/>
                <w:sz w:val="22"/>
              </w:rPr>
              <w:t>can live for up to three weeks in well-composted farmyard manure (muck) and around six months in slurry. Ad hoc sharing of equipment, perhaps due to machinery breakdowns, can save time and money in the short term but could be a risk for introducing TB on to your farm. Contractors can also be a risk due to the difficulty of adequately cleaning and disinfecting their machinery. Options to meet this requirement are one of the following:</w:t>
            </w:r>
          </w:p>
        </w:tc>
      </w:tr>
      <w:tr w:rsidR="00334054" w:rsidRPr="008B3F44" w14:paraId="4976CC12" w14:textId="77777777" w:rsidTr="00B607D8">
        <w:trPr>
          <w:trHeight w:val="397"/>
        </w:trPr>
        <w:tc>
          <w:tcPr>
            <w:tcW w:w="8217" w:type="dxa"/>
            <w:vAlign w:val="center"/>
          </w:tcPr>
          <w:p w14:paraId="5493517F" w14:textId="77777777" w:rsidR="00334054" w:rsidRPr="000D2898" w:rsidRDefault="00334054" w:rsidP="00334054">
            <w:pPr>
              <w:pStyle w:val="ListParagraph"/>
              <w:numPr>
                <w:ilvl w:val="0"/>
                <w:numId w:val="4"/>
              </w:numPr>
              <w:rPr>
                <w:rFonts w:ascii="Arial" w:hAnsi="Arial" w:cs="Arial"/>
                <w:i/>
                <w:iCs/>
                <w:sz w:val="22"/>
              </w:rPr>
            </w:pPr>
            <w:r w:rsidRPr="000D2898">
              <w:rPr>
                <w:rFonts w:ascii="Arial" w:hAnsi="Arial" w:cs="Arial"/>
                <w:i/>
                <w:iCs/>
                <w:sz w:val="22"/>
              </w:rPr>
              <w:t>I do not share my equipment or I have my own muck or slurry spreading equipment</w:t>
            </w:r>
          </w:p>
        </w:tc>
        <w:tc>
          <w:tcPr>
            <w:tcW w:w="1134" w:type="dxa"/>
            <w:vAlign w:val="center"/>
          </w:tcPr>
          <w:p w14:paraId="32AA471C" w14:textId="77777777" w:rsidR="00334054" w:rsidRPr="00067C4F" w:rsidRDefault="00334054" w:rsidP="00B607D8">
            <w:pPr>
              <w:rPr>
                <w:rFonts w:ascii="Arial" w:hAnsi="Arial" w:cs="Arial"/>
                <w:sz w:val="22"/>
              </w:rPr>
            </w:pPr>
          </w:p>
        </w:tc>
      </w:tr>
      <w:tr w:rsidR="00334054" w:rsidRPr="008B3F44" w14:paraId="176D0922" w14:textId="77777777" w:rsidTr="00B607D8">
        <w:tc>
          <w:tcPr>
            <w:tcW w:w="8217" w:type="dxa"/>
          </w:tcPr>
          <w:p w14:paraId="6D7FB2A4" w14:textId="77777777" w:rsidR="00334054" w:rsidRPr="00067C4F" w:rsidRDefault="00334054" w:rsidP="00334054">
            <w:pPr>
              <w:pStyle w:val="ListParagraph"/>
              <w:numPr>
                <w:ilvl w:val="0"/>
                <w:numId w:val="4"/>
              </w:numPr>
              <w:rPr>
                <w:rFonts w:ascii="Arial" w:hAnsi="Arial" w:cs="Arial"/>
                <w:sz w:val="22"/>
              </w:rPr>
            </w:pPr>
            <w:r w:rsidRPr="00067C4F">
              <w:rPr>
                <w:rFonts w:ascii="Arial" w:hAnsi="Arial" w:cs="Arial"/>
                <w:i/>
                <w:iCs/>
                <w:sz w:val="22"/>
              </w:rPr>
              <w:t>When using hired equipment or contractors, I ensure equipment is always visibly clean on arrival</w:t>
            </w:r>
          </w:p>
        </w:tc>
        <w:tc>
          <w:tcPr>
            <w:tcW w:w="1134" w:type="dxa"/>
          </w:tcPr>
          <w:p w14:paraId="56F53131" w14:textId="77777777" w:rsidR="00334054" w:rsidRPr="00067C4F" w:rsidRDefault="00334054" w:rsidP="00B607D8">
            <w:pPr>
              <w:rPr>
                <w:rFonts w:ascii="Arial" w:hAnsi="Arial" w:cs="Arial"/>
                <w:sz w:val="22"/>
              </w:rPr>
            </w:pPr>
          </w:p>
        </w:tc>
      </w:tr>
      <w:tr w:rsidR="00334054" w:rsidRPr="008B3F44" w14:paraId="51263131" w14:textId="77777777" w:rsidTr="00B607D8">
        <w:tc>
          <w:tcPr>
            <w:tcW w:w="8217" w:type="dxa"/>
          </w:tcPr>
          <w:p w14:paraId="4D041925" w14:textId="77777777" w:rsidR="00334054" w:rsidRPr="00067C4F" w:rsidRDefault="00334054" w:rsidP="00334054">
            <w:pPr>
              <w:pStyle w:val="ListParagraph"/>
              <w:numPr>
                <w:ilvl w:val="0"/>
                <w:numId w:val="4"/>
              </w:numPr>
              <w:rPr>
                <w:rFonts w:ascii="Arial" w:hAnsi="Arial" w:cs="Arial"/>
                <w:sz w:val="22"/>
              </w:rPr>
            </w:pPr>
            <w:r w:rsidRPr="00067C4F">
              <w:rPr>
                <w:rFonts w:ascii="Arial" w:hAnsi="Arial" w:cs="Arial"/>
                <w:i/>
                <w:iCs/>
                <w:sz w:val="22"/>
              </w:rPr>
              <w:t>I ensure muck</w:t>
            </w:r>
            <w:r>
              <w:rPr>
                <w:rFonts w:ascii="Arial" w:hAnsi="Arial" w:cs="Arial"/>
                <w:i/>
                <w:iCs/>
                <w:sz w:val="22"/>
              </w:rPr>
              <w:t xml:space="preserve"> and slurry</w:t>
            </w:r>
            <w:r w:rsidRPr="00067C4F">
              <w:rPr>
                <w:rFonts w:ascii="Arial" w:hAnsi="Arial" w:cs="Arial"/>
                <w:i/>
                <w:iCs/>
                <w:sz w:val="22"/>
              </w:rPr>
              <w:t xml:space="preserve"> </w:t>
            </w:r>
            <w:r>
              <w:rPr>
                <w:rFonts w:ascii="Arial" w:hAnsi="Arial" w:cs="Arial"/>
                <w:i/>
                <w:iCs/>
                <w:sz w:val="22"/>
              </w:rPr>
              <w:t>are</w:t>
            </w:r>
            <w:r w:rsidRPr="00067C4F">
              <w:rPr>
                <w:rFonts w:ascii="Arial" w:hAnsi="Arial" w:cs="Arial"/>
                <w:i/>
                <w:iCs/>
                <w:sz w:val="22"/>
              </w:rPr>
              <w:t xml:space="preserve"> spread onto arable land or mowing grass, or, </w:t>
            </w:r>
            <w:r>
              <w:rPr>
                <w:rFonts w:ascii="Arial" w:hAnsi="Arial" w:cs="Arial"/>
                <w:i/>
                <w:iCs/>
                <w:sz w:val="22"/>
              </w:rPr>
              <w:t>if they are</w:t>
            </w:r>
            <w:r w:rsidRPr="00067C4F">
              <w:rPr>
                <w:rFonts w:ascii="Arial" w:hAnsi="Arial" w:cs="Arial"/>
                <w:i/>
                <w:iCs/>
                <w:sz w:val="22"/>
              </w:rPr>
              <w:t xml:space="preserve"> spread onto grazing grass, that grass will not be grazed by cattle for </w:t>
            </w:r>
            <w:r>
              <w:rPr>
                <w:rFonts w:ascii="Arial" w:hAnsi="Arial" w:cs="Arial"/>
                <w:i/>
                <w:iCs/>
                <w:sz w:val="22"/>
              </w:rPr>
              <w:t xml:space="preserve">at least </w:t>
            </w:r>
            <w:r w:rsidRPr="00067C4F">
              <w:rPr>
                <w:rFonts w:ascii="Arial" w:hAnsi="Arial" w:cs="Arial"/>
                <w:i/>
                <w:iCs/>
                <w:sz w:val="22"/>
              </w:rPr>
              <w:t>60 days</w:t>
            </w:r>
          </w:p>
        </w:tc>
        <w:tc>
          <w:tcPr>
            <w:tcW w:w="1134" w:type="dxa"/>
          </w:tcPr>
          <w:p w14:paraId="31457855" w14:textId="77777777" w:rsidR="00334054" w:rsidRPr="00067C4F" w:rsidRDefault="00334054" w:rsidP="00B607D8">
            <w:pPr>
              <w:rPr>
                <w:rFonts w:ascii="Arial" w:hAnsi="Arial" w:cs="Arial"/>
                <w:sz w:val="22"/>
              </w:rPr>
            </w:pPr>
          </w:p>
        </w:tc>
      </w:tr>
      <w:tr w:rsidR="00334054" w:rsidRPr="008B3F44" w14:paraId="4EEA3BE2" w14:textId="77777777" w:rsidTr="00B607D8">
        <w:tc>
          <w:tcPr>
            <w:tcW w:w="8217" w:type="dxa"/>
          </w:tcPr>
          <w:p w14:paraId="4139F640" w14:textId="77777777" w:rsidR="00334054" w:rsidRPr="00067C4F" w:rsidRDefault="00334054" w:rsidP="00334054">
            <w:pPr>
              <w:pStyle w:val="ListParagraph"/>
              <w:numPr>
                <w:ilvl w:val="0"/>
                <w:numId w:val="4"/>
              </w:numPr>
              <w:rPr>
                <w:rFonts w:ascii="Arial" w:hAnsi="Arial" w:cs="Arial"/>
                <w:sz w:val="22"/>
              </w:rPr>
            </w:pPr>
            <w:r w:rsidRPr="00067C4F">
              <w:rPr>
                <w:rFonts w:ascii="Arial" w:hAnsi="Arial" w:cs="Arial"/>
                <w:i/>
                <w:iCs/>
                <w:sz w:val="22"/>
              </w:rPr>
              <w:t>If importing cattle muck or slurry from other cattle holdings, I ensure it is not spread on to cattle grazing land</w:t>
            </w:r>
          </w:p>
        </w:tc>
        <w:tc>
          <w:tcPr>
            <w:tcW w:w="1134" w:type="dxa"/>
          </w:tcPr>
          <w:p w14:paraId="67A8B9BB" w14:textId="77777777" w:rsidR="00334054" w:rsidRPr="00067C4F" w:rsidRDefault="00334054" w:rsidP="00B607D8">
            <w:pPr>
              <w:rPr>
                <w:rFonts w:ascii="Arial" w:hAnsi="Arial" w:cs="Arial"/>
                <w:sz w:val="22"/>
              </w:rPr>
            </w:pPr>
          </w:p>
        </w:tc>
      </w:tr>
      <w:tr w:rsidR="00334054" w:rsidRPr="008B3F44" w14:paraId="586B0578" w14:textId="77777777" w:rsidTr="00B607D8">
        <w:tc>
          <w:tcPr>
            <w:tcW w:w="9351" w:type="dxa"/>
            <w:gridSpan w:val="2"/>
          </w:tcPr>
          <w:p w14:paraId="0B083E19"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5642F543" w14:textId="77777777" w:rsidR="00334054" w:rsidRPr="00067C4F" w:rsidRDefault="00334054" w:rsidP="00B607D8">
            <w:pPr>
              <w:rPr>
                <w:rFonts w:ascii="Arial" w:hAnsi="Arial" w:cs="Arial"/>
                <w:i/>
                <w:iCs/>
                <w:sz w:val="22"/>
              </w:rPr>
            </w:pPr>
          </w:p>
          <w:p w14:paraId="61C7DD4F" w14:textId="77777777" w:rsidR="00334054" w:rsidRPr="00067C4F" w:rsidRDefault="00334054" w:rsidP="00B607D8">
            <w:pPr>
              <w:rPr>
                <w:rFonts w:ascii="Arial" w:hAnsi="Arial" w:cs="Arial"/>
                <w:i/>
                <w:iCs/>
                <w:sz w:val="22"/>
              </w:rPr>
            </w:pPr>
          </w:p>
          <w:p w14:paraId="4B8214F6" w14:textId="77777777" w:rsidR="00334054" w:rsidRPr="00067C4F" w:rsidRDefault="00334054" w:rsidP="00B607D8">
            <w:pPr>
              <w:rPr>
                <w:rFonts w:ascii="Arial" w:hAnsi="Arial" w:cs="Arial"/>
                <w:sz w:val="22"/>
              </w:rPr>
            </w:pPr>
          </w:p>
        </w:tc>
      </w:tr>
    </w:tbl>
    <w:p w14:paraId="1CBDC036" w14:textId="77777777" w:rsidR="00334054" w:rsidRPr="008B3F44" w:rsidRDefault="00334054" w:rsidP="00334054">
      <w:pPr>
        <w:rPr>
          <w:rFonts w:ascii="Arial" w:hAnsi="Arial" w:cs="Arial"/>
          <w:sz w:val="20"/>
          <w:szCs w:val="20"/>
        </w:rPr>
      </w:pPr>
    </w:p>
    <w:p w14:paraId="36839582" w14:textId="77777777" w:rsidR="00334054" w:rsidRPr="008B3F44" w:rsidRDefault="00334054" w:rsidP="00334054">
      <w:pPr>
        <w:rPr>
          <w:rFonts w:ascii="Arial" w:hAnsi="Arial" w:cs="Arial"/>
          <w:sz w:val="20"/>
          <w:szCs w:val="20"/>
        </w:rPr>
      </w:pPr>
      <w:r w:rsidRPr="008B3F44">
        <w:rPr>
          <w:rFonts w:ascii="Arial" w:hAnsi="Arial" w:cs="Arial"/>
          <w:sz w:val="20"/>
          <w:szCs w:val="20"/>
        </w:rPr>
        <w:br w:type="page"/>
      </w:r>
    </w:p>
    <w:tbl>
      <w:tblPr>
        <w:tblStyle w:val="TableGrid"/>
        <w:tblW w:w="9351" w:type="dxa"/>
        <w:tblLook w:val="04A0" w:firstRow="1" w:lastRow="0" w:firstColumn="1" w:lastColumn="0" w:noHBand="0" w:noVBand="1"/>
      </w:tblPr>
      <w:tblGrid>
        <w:gridCol w:w="8217"/>
        <w:gridCol w:w="1134"/>
      </w:tblGrid>
      <w:tr w:rsidR="00334054" w:rsidRPr="008B3F44" w14:paraId="3AA13F41" w14:textId="77777777" w:rsidTr="00B607D8">
        <w:tc>
          <w:tcPr>
            <w:tcW w:w="8217" w:type="dxa"/>
            <w:tcBorders>
              <w:bottom w:val="single" w:sz="4" w:space="0" w:color="auto"/>
            </w:tcBorders>
            <w:vAlign w:val="center"/>
          </w:tcPr>
          <w:p w14:paraId="710B7769" w14:textId="795CC675" w:rsidR="00334054" w:rsidRPr="008B3F44" w:rsidRDefault="00334054" w:rsidP="00B607D8">
            <w:pPr>
              <w:rPr>
                <w:rFonts w:ascii="Arial" w:hAnsi="Arial" w:cs="Arial"/>
                <w:sz w:val="20"/>
                <w:szCs w:val="20"/>
              </w:rPr>
            </w:pPr>
            <w:r w:rsidRPr="008B3F44">
              <w:rPr>
                <w:rFonts w:ascii="Arial" w:hAnsi="Arial" w:cs="Arial"/>
                <w:b/>
                <w:bCs/>
                <w:szCs w:val="24"/>
              </w:rPr>
              <w:lastRenderedPageBreak/>
              <w:t xml:space="preserve">Risk Factor 5: Reduce TB risk </w:t>
            </w:r>
            <w:r w:rsidR="0057074C">
              <w:rPr>
                <w:rFonts w:ascii="Arial" w:hAnsi="Arial" w:cs="Arial"/>
                <w:b/>
                <w:bCs/>
                <w:szCs w:val="24"/>
              </w:rPr>
              <w:t xml:space="preserve">to and </w:t>
            </w:r>
            <w:r w:rsidRPr="008B3F44">
              <w:rPr>
                <w:rFonts w:ascii="Arial" w:hAnsi="Arial" w:cs="Arial"/>
                <w:b/>
                <w:bCs/>
                <w:szCs w:val="24"/>
              </w:rPr>
              <w:t xml:space="preserve">from </w:t>
            </w:r>
            <w:r>
              <w:rPr>
                <w:rFonts w:ascii="Arial" w:hAnsi="Arial" w:cs="Arial"/>
                <w:b/>
                <w:bCs/>
                <w:szCs w:val="24"/>
              </w:rPr>
              <w:t>badgers</w:t>
            </w:r>
          </w:p>
        </w:tc>
        <w:tc>
          <w:tcPr>
            <w:tcW w:w="1134" w:type="dxa"/>
            <w:tcBorders>
              <w:bottom w:val="single" w:sz="4" w:space="0" w:color="auto"/>
            </w:tcBorders>
          </w:tcPr>
          <w:p w14:paraId="5FF0F985"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 xml:space="preserve">Tick </w:t>
            </w:r>
          </w:p>
        </w:tc>
      </w:tr>
      <w:tr w:rsidR="00334054" w:rsidRPr="008B3F44" w14:paraId="611FAE38" w14:textId="77777777" w:rsidTr="00B607D8">
        <w:tc>
          <w:tcPr>
            <w:tcW w:w="9351" w:type="dxa"/>
            <w:gridSpan w:val="2"/>
            <w:tcBorders>
              <w:top w:val="single" w:sz="4" w:space="0" w:color="auto"/>
            </w:tcBorders>
          </w:tcPr>
          <w:p w14:paraId="57047595" w14:textId="77777777" w:rsidR="00334054" w:rsidRPr="00067C4F" w:rsidRDefault="00334054" w:rsidP="00B607D8">
            <w:pPr>
              <w:spacing w:before="120" w:after="120"/>
              <w:rPr>
                <w:rFonts w:ascii="Arial" w:hAnsi="Arial" w:cs="Arial"/>
                <w:i/>
                <w:iCs/>
                <w:sz w:val="22"/>
              </w:rPr>
            </w:pPr>
            <w:r w:rsidRPr="00067C4F">
              <w:rPr>
                <w:rFonts w:ascii="Arial" w:hAnsi="Arial" w:cs="Arial"/>
                <w:sz w:val="22"/>
              </w:rPr>
              <w:t>Badgers are known to be an important vector in TB transmission between cattle holdings. TB</w:t>
            </w:r>
            <w:r>
              <w:rPr>
                <w:rFonts w:ascii="Arial" w:hAnsi="Arial" w:cs="Arial"/>
                <w:sz w:val="22"/>
              </w:rPr>
              <w:t xml:space="preserve">-infected badgers can </w:t>
            </w:r>
            <w:r w:rsidRPr="00067C4F">
              <w:rPr>
                <w:rFonts w:ascii="Arial" w:hAnsi="Arial" w:cs="Arial"/>
                <w:sz w:val="22"/>
              </w:rPr>
              <w:t xml:space="preserve">excrete </w:t>
            </w:r>
            <w:r w:rsidRPr="00387EC3">
              <w:rPr>
                <w:rFonts w:ascii="Arial" w:hAnsi="Arial" w:cs="Arial"/>
                <w:i/>
                <w:iCs/>
                <w:sz w:val="22"/>
              </w:rPr>
              <w:t xml:space="preserve">M. </w:t>
            </w:r>
            <w:proofErr w:type="spellStart"/>
            <w:r w:rsidRPr="00387EC3">
              <w:rPr>
                <w:rFonts w:ascii="Arial" w:hAnsi="Arial" w:cs="Arial"/>
                <w:i/>
                <w:iCs/>
                <w:sz w:val="22"/>
              </w:rPr>
              <w:t>bovis</w:t>
            </w:r>
            <w:proofErr w:type="spellEnd"/>
            <w:r>
              <w:rPr>
                <w:rFonts w:ascii="Arial" w:hAnsi="Arial" w:cs="Arial"/>
                <w:sz w:val="22"/>
              </w:rPr>
              <w:t xml:space="preserve"> </w:t>
            </w:r>
            <w:r w:rsidRPr="00067C4F">
              <w:rPr>
                <w:rFonts w:ascii="Arial" w:hAnsi="Arial" w:cs="Arial"/>
                <w:sz w:val="22"/>
              </w:rPr>
              <w:t xml:space="preserve">in saliva, urine, faeces and pus from wounds. The most common way for </w:t>
            </w:r>
            <w:r>
              <w:rPr>
                <w:rFonts w:ascii="Arial" w:hAnsi="Arial" w:cs="Arial"/>
                <w:sz w:val="22"/>
              </w:rPr>
              <w:t xml:space="preserve">infected </w:t>
            </w:r>
            <w:r w:rsidRPr="00067C4F">
              <w:rPr>
                <w:rFonts w:ascii="Arial" w:hAnsi="Arial" w:cs="Arial"/>
                <w:sz w:val="22"/>
              </w:rPr>
              <w:t>badgers to transmit TB</w:t>
            </w:r>
            <w:r>
              <w:rPr>
                <w:rFonts w:ascii="Arial" w:hAnsi="Arial" w:cs="Arial"/>
                <w:sz w:val="22"/>
              </w:rPr>
              <w:t xml:space="preserve"> to cattle</w:t>
            </w:r>
            <w:r w:rsidRPr="00067C4F">
              <w:rPr>
                <w:rFonts w:ascii="Arial" w:hAnsi="Arial" w:cs="Arial"/>
                <w:sz w:val="22"/>
              </w:rPr>
              <w:t xml:space="preserve"> is via contaminated feed and water and this can be a relatively easy risk pathway to </w:t>
            </w:r>
            <w:r>
              <w:rPr>
                <w:rFonts w:ascii="Arial" w:hAnsi="Arial" w:cs="Arial"/>
                <w:sz w:val="22"/>
              </w:rPr>
              <w:t>address</w:t>
            </w:r>
            <w:r w:rsidRPr="00067C4F">
              <w:rPr>
                <w:rFonts w:ascii="Arial" w:hAnsi="Arial" w:cs="Arial"/>
                <w:sz w:val="22"/>
              </w:rPr>
              <w:t xml:space="preserve">. Biosecurity measures </w:t>
            </w:r>
            <w:r>
              <w:rPr>
                <w:rFonts w:ascii="Arial" w:hAnsi="Arial" w:cs="Arial"/>
                <w:sz w:val="22"/>
              </w:rPr>
              <w:t xml:space="preserve">that reduce direct and indirect contact between cattle and badgers </w:t>
            </w:r>
            <w:r w:rsidRPr="00067C4F">
              <w:rPr>
                <w:rFonts w:ascii="Arial" w:hAnsi="Arial" w:cs="Arial"/>
                <w:sz w:val="22"/>
              </w:rPr>
              <w:t>also protect the badger population from TB</w:t>
            </w:r>
            <w:r>
              <w:rPr>
                <w:rFonts w:ascii="Arial" w:hAnsi="Arial" w:cs="Arial"/>
                <w:sz w:val="22"/>
              </w:rPr>
              <w:t>. K</w:t>
            </w:r>
            <w:r w:rsidRPr="00067C4F">
              <w:rPr>
                <w:rFonts w:ascii="Arial" w:hAnsi="Arial" w:cs="Arial"/>
                <w:sz w:val="22"/>
              </w:rPr>
              <w:t xml:space="preserve">eeping badger populations TB-free where they are not endemically infected is vital. With assistance from your BATVA, you should be able to recognise active and inactive </w:t>
            </w:r>
            <w:r>
              <w:rPr>
                <w:rFonts w:ascii="Arial" w:hAnsi="Arial" w:cs="Arial"/>
                <w:sz w:val="22"/>
              </w:rPr>
              <w:t xml:space="preserve">badger </w:t>
            </w:r>
            <w:r w:rsidRPr="00067C4F">
              <w:rPr>
                <w:rFonts w:ascii="Arial" w:hAnsi="Arial" w:cs="Arial"/>
                <w:sz w:val="22"/>
              </w:rPr>
              <w:t xml:space="preserve">setts, latrines and runs. Being aware of the badger activity on </w:t>
            </w:r>
            <w:r>
              <w:rPr>
                <w:rFonts w:ascii="Arial" w:hAnsi="Arial" w:cs="Arial"/>
                <w:sz w:val="22"/>
              </w:rPr>
              <w:t>your</w:t>
            </w:r>
            <w:r w:rsidRPr="00067C4F">
              <w:rPr>
                <w:rFonts w:ascii="Arial" w:hAnsi="Arial" w:cs="Arial"/>
                <w:sz w:val="22"/>
              </w:rPr>
              <w:t xml:space="preserve"> farm can help prioritise areas to protect. Options to meet this requirement are detailed below. You must first choose A, B or C. If you select A or B, you must then select </w:t>
            </w:r>
            <w:r w:rsidRPr="005D3C9B">
              <w:rPr>
                <w:rFonts w:ascii="Arial" w:hAnsi="Arial" w:cs="Arial"/>
                <w:b/>
                <w:sz w:val="22"/>
                <w:u w:val="single"/>
              </w:rPr>
              <w:t>at least one</w:t>
            </w:r>
            <w:r w:rsidRPr="00067C4F">
              <w:rPr>
                <w:rFonts w:ascii="Arial" w:hAnsi="Arial" w:cs="Arial"/>
                <w:sz w:val="22"/>
              </w:rPr>
              <w:t xml:space="preserve"> option from </w:t>
            </w:r>
            <w:proofErr w:type="spellStart"/>
            <w:r w:rsidRPr="00067C4F">
              <w:rPr>
                <w:rFonts w:ascii="Arial" w:hAnsi="Arial" w:cs="Arial"/>
                <w:sz w:val="22"/>
              </w:rPr>
              <w:t>i</w:t>
            </w:r>
            <w:proofErr w:type="spellEnd"/>
            <w:r w:rsidRPr="00067C4F">
              <w:rPr>
                <w:rFonts w:ascii="Arial" w:hAnsi="Arial" w:cs="Arial"/>
                <w:sz w:val="22"/>
              </w:rPr>
              <w:t>), ii), iii) or iv):</w:t>
            </w:r>
          </w:p>
        </w:tc>
      </w:tr>
      <w:tr w:rsidR="00334054" w:rsidRPr="008B3F44" w14:paraId="31EA446B" w14:textId="77777777" w:rsidTr="00B607D8">
        <w:trPr>
          <w:trHeight w:val="967"/>
        </w:trPr>
        <w:tc>
          <w:tcPr>
            <w:tcW w:w="8217" w:type="dxa"/>
            <w:vAlign w:val="center"/>
          </w:tcPr>
          <w:p w14:paraId="176B7310" w14:textId="77777777" w:rsidR="00334054" w:rsidRPr="005D3C9B" w:rsidRDefault="00334054" w:rsidP="00334054">
            <w:pPr>
              <w:pStyle w:val="ListParagraph"/>
              <w:numPr>
                <w:ilvl w:val="0"/>
                <w:numId w:val="5"/>
              </w:numPr>
              <w:rPr>
                <w:rFonts w:ascii="Arial" w:hAnsi="Arial" w:cs="Arial"/>
                <w:i/>
                <w:iCs/>
                <w:sz w:val="22"/>
              </w:rPr>
            </w:pPr>
            <w:r w:rsidRPr="005D3C9B">
              <w:rPr>
                <w:rFonts w:ascii="Arial" w:hAnsi="Arial" w:cs="Arial"/>
                <w:i/>
                <w:iCs/>
                <w:sz w:val="22"/>
              </w:rPr>
              <w:t>I have produced a simple map of badger activity on my farm for use throughout the year, to record seasonal sett use, runs and latrines. Where badger activity is identified I am reducing risk from contamination of water troughs and feed by (you must select at least one):</w:t>
            </w:r>
          </w:p>
        </w:tc>
        <w:tc>
          <w:tcPr>
            <w:tcW w:w="1134" w:type="dxa"/>
            <w:shd w:val="clear" w:color="auto" w:fill="A6A6A6" w:themeFill="background1" w:themeFillShade="A6"/>
            <w:vAlign w:val="center"/>
          </w:tcPr>
          <w:p w14:paraId="1029E2B0" w14:textId="77777777" w:rsidR="00334054" w:rsidRPr="00067C4F" w:rsidRDefault="00334054" w:rsidP="00B607D8">
            <w:pPr>
              <w:rPr>
                <w:rFonts w:ascii="Arial" w:hAnsi="Arial" w:cs="Arial"/>
                <w:sz w:val="22"/>
              </w:rPr>
            </w:pPr>
          </w:p>
        </w:tc>
      </w:tr>
      <w:tr w:rsidR="00334054" w:rsidRPr="008B3F44" w14:paraId="1E1D1CED" w14:textId="77777777" w:rsidTr="00B607D8">
        <w:trPr>
          <w:trHeight w:val="283"/>
        </w:trPr>
        <w:tc>
          <w:tcPr>
            <w:tcW w:w="8217" w:type="dxa"/>
            <w:vAlign w:val="center"/>
          </w:tcPr>
          <w:p w14:paraId="034F857B" w14:textId="77777777" w:rsidR="00334054" w:rsidRPr="00067C4F" w:rsidRDefault="00334054" w:rsidP="00B607D8">
            <w:pPr>
              <w:rPr>
                <w:rFonts w:ascii="Arial" w:hAnsi="Arial" w:cs="Arial"/>
                <w:i/>
                <w:iCs/>
                <w:sz w:val="22"/>
              </w:rPr>
            </w:pPr>
            <w:proofErr w:type="spellStart"/>
            <w:r w:rsidRPr="00067C4F">
              <w:rPr>
                <w:rFonts w:ascii="Arial" w:hAnsi="Arial" w:cs="Arial"/>
                <w:i/>
                <w:iCs/>
                <w:sz w:val="22"/>
              </w:rPr>
              <w:t>i</w:t>
            </w:r>
            <w:proofErr w:type="spellEnd"/>
            <w:r w:rsidRPr="00067C4F">
              <w:rPr>
                <w:rFonts w:ascii="Arial" w:hAnsi="Arial" w:cs="Arial"/>
                <w:i/>
                <w:iCs/>
                <w:sz w:val="22"/>
              </w:rPr>
              <w:t>)</w:t>
            </w:r>
            <w:r w:rsidRPr="00067C4F">
              <w:rPr>
                <w:rFonts w:ascii="Arial" w:hAnsi="Arial" w:cs="Arial"/>
                <w:i/>
                <w:iCs/>
                <w:sz w:val="22"/>
              </w:rPr>
              <w:tab/>
              <w:t>Badger proofing vulnerable water troughs</w:t>
            </w:r>
          </w:p>
        </w:tc>
        <w:tc>
          <w:tcPr>
            <w:tcW w:w="1134" w:type="dxa"/>
            <w:vAlign w:val="center"/>
          </w:tcPr>
          <w:p w14:paraId="1CC07389" w14:textId="77777777" w:rsidR="00334054" w:rsidRPr="00067C4F" w:rsidRDefault="00334054" w:rsidP="00B607D8">
            <w:pPr>
              <w:rPr>
                <w:rFonts w:ascii="Arial" w:hAnsi="Arial" w:cs="Arial"/>
                <w:sz w:val="22"/>
              </w:rPr>
            </w:pPr>
          </w:p>
        </w:tc>
      </w:tr>
      <w:tr w:rsidR="00334054" w:rsidRPr="008B3F44" w14:paraId="38FD0373" w14:textId="77777777" w:rsidTr="00B607D8">
        <w:trPr>
          <w:trHeight w:val="283"/>
        </w:trPr>
        <w:tc>
          <w:tcPr>
            <w:tcW w:w="8217" w:type="dxa"/>
            <w:vAlign w:val="center"/>
          </w:tcPr>
          <w:p w14:paraId="5DEB6585" w14:textId="77777777" w:rsidR="00334054" w:rsidRPr="00067C4F" w:rsidRDefault="00334054" w:rsidP="00B607D8">
            <w:pPr>
              <w:rPr>
                <w:rFonts w:ascii="Arial" w:hAnsi="Arial" w:cs="Arial"/>
                <w:i/>
                <w:iCs/>
                <w:sz w:val="22"/>
              </w:rPr>
            </w:pPr>
            <w:r w:rsidRPr="00067C4F">
              <w:rPr>
                <w:rFonts w:ascii="Arial" w:hAnsi="Arial" w:cs="Arial"/>
                <w:i/>
                <w:iCs/>
                <w:sz w:val="22"/>
              </w:rPr>
              <w:t>ii)</w:t>
            </w:r>
            <w:r w:rsidRPr="00067C4F">
              <w:rPr>
                <w:rFonts w:ascii="Arial" w:hAnsi="Arial" w:cs="Arial"/>
                <w:i/>
                <w:iCs/>
                <w:sz w:val="22"/>
              </w:rPr>
              <w:tab/>
              <w:t>Feed</w:t>
            </w:r>
            <w:r>
              <w:rPr>
                <w:rFonts w:ascii="Arial" w:hAnsi="Arial" w:cs="Arial"/>
                <w:i/>
                <w:iCs/>
                <w:sz w:val="22"/>
              </w:rPr>
              <w:t>ing</w:t>
            </w:r>
            <w:r w:rsidRPr="00067C4F">
              <w:rPr>
                <w:rFonts w:ascii="Arial" w:hAnsi="Arial" w:cs="Arial"/>
                <w:i/>
                <w:iCs/>
                <w:sz w:val="22"/>
              </w:rPr>
              <w:t xml:space="preserve"> from badger-proof troughs</w:t>
            </w:r>
          </w:p>
        </w:tc>
        <w:tc>
          <w:tcPr>
            <w:tcW w:w="1134" w:type="dxa"/>
            <w:vAlign w:val="center"/>
          </w:tcPr>
          <w:p w14:paraId="2AA28CB7" w14:textId="77777777" w:rsidR="00334054" w:rsidRPr="00067C4F" w:rsidRDefault="00334054" w:rsidP="00B607D8">
            <w:pPr>
              <w:rPr>
                <w:rFonts w:ascii="Arial" w:hAnsi="Arial" w:cs="Arial"/>
                <w:sz w:val="22"/>
              </w:rPr>
            </w:pPr>
          </w:p>
        </w:tc>
      </w:tr>
      <w:tr w:rsidR="00334054" w:rsidRPr="008B3F44" w14:paraId="08B3E3AA" w14:textId="77777777" w:rsidTr="00B607D8">
        <w:trPr>
          <w:trHeight w:val="283"/>
        </w:trPr>
        <w:tc>
          <w:tcPr>
            <w:tcW w:w="8217" w:type="dxa"/>
            <w:vAlign w:val="center"/>
          </w:tcPr>
          <w:p w14:paraId="5D7A2ABE" w14:textId="77777777" w:rsidR="00334054" w:rsidRPr="00067C4F" w:rsidRDefault="00334054" w:rsidP="00B607D8">
            <w:pPr>
              <w:rPr>
                <w:rFonts w:ascii="Arial" w:hAnsi="Arial" w:cs="Arial"/>
                <w:i/>
                <w:iCs/>
                <w:sz w:val="22"/>
              </w:rPr>
            </w:pPr>
            <w:r w:rsidRPr="00067C4F">
              <w:rPr>
                <w:rFonts w:ascii="Arial" w:hAnsi="Arial" w:cs="Arial"/>
                <w:i/>
                <w:iCs/>
                <w:sz w:val="22"/>
              </w:rPr>
              <w:t>iii)</w:t>
            </w:r>
            <w:r w:rsidRPr="00067C4F">
              <w:rPr>
                <w:rFonts w:ascii="Arial" w:hAnsi="Arial" w:cs="Arial"/>
                <w:i/>
                <w:iCs/>
                <w:sz w:val="22"/>
              </w:rPr>
              <w:tab/>
              <w:t>Badger</w:t>
            </w:r>
            <w:r>
              <w:rPr>
                <w:rFonts w:ascii="Arial" w:hAnsi="Arial" w:cs="Arial"/>
                <w:i/>
                <w:iCs/>
                <w:sz w:val="22"/>
              </w:rPr>
              <w:t>-</w:t>
            </w:r>
            <w:r w:rsidRPr="00067C4F">
              <w:rPr>
                <w:rFonts w:ascii="Arial" w:hAnsi="Arial" w:cs="Arial"/>
                <w:i/>
                <w:iCs/>
                <w:sz w:val="22"/>
              </w:rPr>
              <w:t>proofing licks</w:t>
            </w:r>
          </w:p>
        </w:tc>
        <w:tc>
          <w:tcPr>
            <w:tcW w:w="1134" w:type="dxa"/>
            <w:vAlign w:val="center"/>
          </w:tcPr>
          <w:p w14:paraId="32C69E4E" w14:textId="77777777" w:rsidR="00334054" w:rsidRPr="00067C4F" w:rsidRDefault="00334054" w:rsidP="00B607D8">
            <w:pPr>
              <w:rPr>
                <w:rFonts w:ascii="Arial" w:hAnsi="Arial" w:cs="Arial"/>
                <w:sz w:val="22"/>
              </w:rPr>
            </w:pPr>
          </w:p>
        </w:tc>
      </w:tr>
      <w:tr w:rsidR="00334054" w:rsidRPr="008B3F44" w14:paraId="7FA2C2C3" w14:textId="77777777" w:rsidTr="00B607D8">
        <w:trPr>
          <w:trHeight w:val="283"/>
        </w:trPr>
        <w:tc>
          <w:tcPr>
            <w:tcW w:w="8217" w:type="dxa"/>
            <w:vAlign w:val="center"/>
          </w:tcPr>
          <w:p w14:paraId="7831B59D" w14:textId="77777777" w:rsidR="00334054" w:rsidRPr="00067C4F" w:rsidRDefault="00334054" w:rsidP="00B607D8">
            <w:pPr>
              <w:rPr>
                <w:rFonts w:ascii="Arial" w:hAnsi="Arial" w:cs="Arial"/>
                <w:i/>
                <w:iCs/>
                <w:sz w:val="22"/>
              </w:rPr>
            </w:pPr>
            <w:r w:rsidRPr="00067C4F">
              <w:rPr>
                <w:rFonts w:ascii="Arial" w:hAnsi="Arial" w:cs="Arial"/>
                <w:i/>
                <w:iCs/>
                <w:sz w:val="22"/>
              </w:rPr>
              <w:t>iv)</w:t>
            </w:r>
            <w:r w:rsidRPr="00067C4F">
              <w:rPr>
                <w:rFonts w:ascii="Arial" w:hAnsi="Arial" w:cs="Arial"/>
                <w:i/>
                <w:iCs/>
                <w:sz w:val="22"/>
              </w:rPr>
              <w:tab/>
              <w:t>Protect</w:t>
            </w:r>
            <w:r>
              <w:rPr>
                <w:rFonts w:ascii="Arial" w:hAnsi="Arial" w:cs="Arial"/>
                <w:i/>
                <w:iCs/>
                <w:sz w:val="22"/>
              </w:rPr>
              <w:t>ing</w:t>
            </w:r>
            <w:r w:rsidRPr="00067C4F">
              <w:rPr>
                <w:rFonts w:ascii="Arial" w:hAnsi="Arial" w:cs="Arial"/>
                <w:i/>
                <w:iCs/>
                <w:sz w:val="22"/>
              </w:rPr>
              <w:t xml:space="preserve"> stored feeds from badgers</w:t>
            </w:r>
          </w:p>
        </w:tc>
        <w:tc>
          <w:tcPr>
            <w:tcW w:w="1134" w:type="dxa"/>
            <w:vAlign w:val="center"/>
          </w:tcPr>
          <w:p w14:paraId="26114578" w14:textId="77777777" w:rsidR="00334054" w:rsidRPr="00067C4F" w:rsidRDefault="00334054" w:rsidP="00B607D8">
            <w:pPr>
              <w:rPr>
                <w:rFonts w:ascii="Arial" w:hAnsi="Arial" w:cs="Arial"/>
                <w:sz w:val="22"/>
              </w:rPr>
            </w:pPr>
          </w:p>
        </w:tc>
      </w:tr>
      <w:tr w:rsidR="00334054" w:rsidRPr="008B3F44" w14:paraId="180012FF" w14:textId="77777777" w:rsidTr="00B607D8">
        <w:trPr>
          <w:trHeight w:val="848"/>
        </w:trPr>
        <w:tc>
          <w:tcPr>
            <w:tcW w:w="8217" w:type="dxa"/>
            <w:vAlign w:val="center"/>
          </w:tcPr>
          <w:p w14:paraId="2216BF8F" w14:textId="77777777" w:rsidR="00334054" w:rsidRPr="005D3C9B" w:rsidRDefault="00334054" w:rsidP="00334054">
            <w:pPr>
              <w:pStyle w:val="ListParagraph"/>
              <w:numPr>
                <w:ilvl w:val="0"/>
                <w:numId w:val="5"/>
              </w:numPr>
              <w:rPr>
                <w:rFonts w:ascii="Arial" w:hAnsi="Arial" w:cs="Arial"/>
                <w:i/>
                <w:iCs/>
                <w:sz w:val="22"/>
              </w:rPr>
            </w:pPr>
            <w:r w:rsidRPr="005D3C9B">
              <w:rPr>
                <w:rFonts w:ascii="Arial" w:hAnsi="Arial" w:cs="Arial"/>
                <w:i/>
                <w:iCs/>
                <w:sz w:val="22"/>
              </w:rPr>
              <w:t>I am using wildlife cameras in yards to identify areas of badger activity. Where badger activity is identified I am reducing risk from contamination of water troughs and feed by (you must select at least one):</w:t>
            </w:r>
          </w:p>
        </w:tc>
        <w:tc>
          <w:tcPr>
            <w:tcW w:w="1134" w:type="dxa"/>
            <w:shd w:val="clear" w:color="auto" w:fill="A6A6A6" w:themeFill="background1" w:themeFillShade="A6"/>
            <w:vAlign w:val="center"/>
          </w:tcPr>
          <w:p w14:paraId="5DBF8938" w14:textId="77777777" w:rsidR="00334054" w:rsidRPr="00067C4F" w:rsidRDefault="00334054" w:rsidP="00B607D8">
            <w:pPr>
              <w:rPr>
                <w:rFonts w:ascii="Arial" w:hAnsi="Arial" w:cs="Arial"/>
                <w:sz w:val="22"/>
              </w:rPr>
            </w:pPr>
          </w:p>
        </w:tc>
      </w:tr>
      <w:tr w:rsidR="00334054" w:rsidRPr="008B3F44" w14:paraId="5C4D1E4D" w14:textId="77777777" w:rsidTr="00B607D8">
        <w:trPr>
          <w:trHeight w:val="283"/>
        </w:trPr>
        <w:tc>
          <w:tcPr>
            <w:tcW w:w="8217" w:type="dxa"/>
            <w:vAlign w:val="center"/>
          </w:tcPr>
          <w:p w14:paraId="55E57875" w14:textId="77777777" w:rsidR="00334054" w:rsidRPr="00067C4F" w:rsidRDefault="00334054" w:rsidP="00B607D8">
            <w:pPr>
              <w:rPr>
                <w:rFonts w:ascii="Arial" w:hAnsi="Arial" w:cs="Arial"/>
                <w:i/>
                <w:iCs/>
                <w:sz w:val="22"/>
              </w:rPr>
            </w:pPr>
            <w:proofErr w:type="spellStart"/>
            <w:r w:rsidRPr="00067C4F">
              <w:rPr>
                <w:rFonts w:ascii="Arial" w:hAnsi="Arial" w:cs="Arial"/>
                <w:i/>
                <w:iCs/>
                <w:sz w:val="22"/>
              </w:rPr>
              <w:t>i</w:t>
            </w:r>
            <w:proofErr w:type="spellEnd"/>
            <w:r w:rsidRPr="00067C4F">
              <w:rPr>
                <w:rFonts w:ascii="Arial" w:hAnsi="Arial" w:cs="Arial"/>
                <w:i/>
                <w:iCs/>
                <w:sz w:val="22"/>
              </w:rPr>
              <w:t>)</w:t>
            </w:r>
            <w:r w:rsidRPr="00067C4F">
              <w:rPr>
                <w:rFonts w:ascii="Arial" w:hAnsi="Arial" w:cs="Arial"/>
                <w:i/>
                <w:iCs/>
                <w:sz w:val="22"/>
              </w:rPr>
              <w:tab/>
              <w:t>Badger</w:t>
            </w:r>
            <w:r>
              <w:rPr>
                <w:rFonts w:ascii="Arial" w:hAnsi="Arial" w:cs="Arial"/>
                <w:i/>
                <w:iCs/>
                <w:sz w:val="22"/>
              </w:rPr>
              <w:t>-</w:t>
            </w:r>
            <w:r w:rsidRPr="00067C4F">
              <w:rPr>
                <w:rFonts w:ascii="Arial" w:hAnsi="Arial" w:cs="Arial"/>
                <w:i/>
                <w:iCs/>
                <w:sz w:val="22"/>
              </w:rPr>
              <w:t>proofing vulnerable water troughs</w:t>
            </w:r>
          </w:p>
        </w:tc>
        <w:tc>
          <w:tcPr>
            <w:tcW w:w="1134" w:type="dxa"/>
            <w:vAlign w:val="center"/>
          </w:tcPr>
          <w:p w14:paraId="5F4B06B4" w14:textId="77777777" w:rsidR="00334054" w:rsidRPr="00067C4F" w:rsidRDefault="00334054" w:rsidP="00B607D8">
            <w:pPr>
              <w:rPr>
                <w:rFonts w:ascii="Arial" w:hAnsi="Arial" w:cs="Arial"/>
                <w:sz w:val="22"/>
              </w:rPr>
            </w:pPr>
          </w:p>
        </w:tc>
      </w:tr>
      <w:tr w:rsidR="00334054" w:rsidRPr="008B3F44" w14:paraId="13EEE86E" w14:textId="77777777" w:rsidTr="00B607D8">
        <w:trPr>
          <w:trHeight w:val="283"/>
        </w:trPr>
        <w:tc>
          <w:tcPr>
            <w:tcW w:w="8217" w:type="dxa"/>
            <w:vAlign w:val="center"/>
          </w:tcPr>
          <w:p w14:paraId="159053EE" w14:textId="77777777" w:rsidR="00334054" w:rsidRPr="00067C4F" w:rsidRDefault="00334054" w:rsidP="00B607D8">
            <w:pPr>
              <w:rPr>
                <w:rFonts w:ascii="Arial" w:hAnsi="Arial" w:cs="Arial"/>
                <w:i/>
                <w:iCs/>
                <w:sz w:val="22"/>
              </w:rPr>
            </w:pPr>
            <w:r w:rsidRPr="00067C4F">
              <w:rPr>
                <w:rFonts w:ascii="Arial" w:hAnsi="Arial" w:cs="Arial"/>
                <w:i/>
                <w:iCs/>
                <w:sz w:val="22"/>
              </w:rPr>
              <w:t>ii)</w:t>
            </w:r>
            <w:r w:rsidRPr="00067C4F">
              <w:rPr>
                <w:rFonts w:ascii="Arial" w:hAnsi="Arial" w:cs="Arial"/>
                <w:i/>
                <w:iCs/>
                <w:sz w:val="22"/>
              </w:rPr>
              <w:tab/>
              <w:t>Feed</w:t>
            </w:r>
            <w:r>
              <w:rPr>
                <w:rFonts w:ascii="Arial" w:hAnsi="Arial" w:cs="Arial"/>
                <w:i/>
                <w:iCs/>
                <w:sz w:val="22"/>
              </w:rPr>
              <w:t>ing</w:t>
            </w:r>
            <w:r w:rsidRPr="00067C4F">
              <w:rPr>
                <w:rFonts w:ascii="Arial" w:hAnsi="Arial" w:cs="Arial"/>
                <w:i/>
                <w:iCs/>
                <w:sz w:val="22"/>
              </w:rPr>
              <w:t xml:space="preserve"> from badger-proof troughs</w:t>
            </w:r>
          </w:p>
        </w:tc>
        <w:tc>
          <w:tcPr>
            <w:tcW w:w="1134" w:type="dxa"/>
            <w:vAlign w:val="center"/>
          </w:tcPr>
          <w:p w14:paraId="5CF090C6" w14:textId="77777777" w:rsidR="00334054" w:rsidRPr="00067C4F" w:rsidRDefault="00334054" w:rsidP="00B607D8">
            <w:pPr>
              <w:rPr>
                <w:rFonts w:ascii="Arial" w:hAnsi="Arial" w:cs="Arial"/>
                <w:sz w:val="22"/>
              </w:rPr>
            </w:pPr>
          </w:p>
        </w:tc>
      </w:tr>
      <w:tr w:rsidR="00334054" w:rsidRPr="008B3F44" w14:paraId="737252EF" w14:textId="77777777" w:rsidTr="00B607D8">
        <w:trPr>
          <w:trHeight w:val="283"/>
        </w:trPr>
        <w:tc>
          <w:tcPr>
            <w:tcW w:w="8217" w:type="dxa"/>
            <w:vAlign w:val="center"/>
          </w:tcPr>
          <w:p w14:paraId="4F577809" w14:textId="77777777" w:rsidR="00334054" w:rsidRPr="00067C4F" w:rsidRDefault="00334054" w:rsidP="00B607D8">
            <w:pPr>
              <w:rPr>
                <w:rFonts w:ascii="Arial" w:hAnsi="Arial" w:cs="Arial"/>
                <w:i/>
                <w:iCs/>
                <w:sz w:val="22"/>
              </w:rPr>
            </w:pPr>
            <w:r w:rsidRPr="00067C4F">
              <w:rPr>
                <w:rFonts w:ascii="Arial" w:hAnsi="Arial" w:cs="Arial"/>
                <w:i/>
                <w:iCs/>
                <w:sz w:val="22"/>
              </w:rPr>
              <w:t>iii)</w:t>
            </w:r>
            <w:r w:rsidRPr="00067C4F">
              <w:rPr>
                <w:rFonts w:ascii="Arial" w:hAnsi="Arial" w:cs="Arial"/>
                <w:i/>
                <w:iCs/>
                <w:sz w:val="22"/>
              </w:rPr>
              <w:tab/>
              <w:t>Badger</w:t>
            </w:r>
            <w:r>
              <w:rPr>
                <w:rFonts w:ascii="Arial" w:hAnsi="Arial" w:cs="Arial"/>
                <w:i/>
                <w:iCs/>
                <w:sz w:val="22"/>
              </w:rPr>
              <w:t>-</w:t>
            </w:r>
            <w:r w:rsidRPr="00067C4F">
              <w:rPr>
                <w:rFonts w:ascii="Arial" w:hAnsi="Arial" w:cs="Arial"/>
                <w:i/>
                <w:iCs/>
                <w:sz w:val="22"/>
              </w:rPr>
              <w:t>proofing licks</w:t>
            </w:r>
          </w:p>
        </w:tc>
        <w:tc>
          <w:tcPr>
            <w:tcW w:w="1134" w:type="dxa"/>
            <w:vAlign w:val="center"/>
          </w:tcPr>
          <w:p w14:paraId="69A4D453" w14:textId="77777777" w:rsidR="00334054" w:rsidRPr="00067C4F" w:rsidRDefault="00334054" w:rsidP="00B607D8">
            <w:pPr>
              <w:rPr>
                <w:rFonts w:ascii="Arial" w:hAnsi="Arial" w:cs="Arial"/>
                <w:sz w:val="22"/>
              </w:rPr>
            </w:pPr>
          </w:p>
        </w:tc>
      </w:tr>
      <w:tr w:rsidR="00334054" w:rsidRPr="008B3F44" w14:paraId="6E5DDEF1" w14:textId="77777777" w:rsidTr="00B607D8">
        <w:trPr>
          <w:trHeight w:val="283"/>
        </w:trPr>
        <w:tc>
          <w:tcPr>
            <w:tcW w:w="8217" w:type="dxa"/>
            <w:vAlign w:val="center"/>
          </w:tcPr>
          <w:p w14:paraId="03E4926A" w14:textId="77777777" w:rsidR="00334054" w:rsidRPr="00067C4F" w:rsidRDefault="00334054" w:rsidP="00B607D8">
            <w:pPr>
              <w:rPr>
                <w:rFonts w:ascii="Arial" w:hAnsi="Arial" w:cs="Arial"/>
                <w:i/>
                <w:iCs/>
                <w:sz w:val="22"/>
              </w:rPr>
            </w:pPr>
            <w:r w:rsidRPr="00067C4F">
              <w:rPr>
                <w:rFonts w:ascii="Arial" w:hAnsi="Arial" w:cs="Arial"/>
                <w:i/>
                <w:iCs/>
                <w:sz w:val="22"/>
              </w:rPr>
              <w:t>iv)</w:t>
            </w:r>
            <w:r w:rsidRPr="00067C4F">
              <w:rPr>
                <w:rFonts w:ascii="Arial" w:hAnsi="Arial" w:cs="Arial"/>
                <w:i/>
                <w:iCs/>
                <w:sz w:val="22"/>
              </w:rPr>
              <w:tab/>
              <w:t>Protect</w:t>
            </w:r>
            <w:r>
              <w:rPr>
                <w:rFonts w:ascii="Arial" w:hAnsi="Arial" w:cs="Arial"/>
                <w:i/>
                <w:iCs/>
                <w:sz w:val="22"/>
              </w:rPr>
              <w:t>ing</w:t>
            </w:r>
            <w:r w:rsidRPr="00067C4F">
              <w:rPr>
                <w:rFonts w:ascii="Arial" w:hAnsi="Arial" w:cs="Arial"/>
                <w:i/>
                <w:iCs/>
                <w:sz w:val="22"/>
              </w:rPr>
              <w:t xml:space="preserve"> stored feeds from badgers</w:t>
            </w:r>
          </w:p>
        </w:tc>
        <w:tc>
          <w:tcPr>
            <w:tcW w:w="1134" w:type="dxa"/>
            <w:vAlign w:val="center"/>
          </w:tcPr>
          <w:p w14:paraId="72D19C16" w14:textId="77777777" w:rsidR="00334054" w:rsidRPr="00067C4F" w:rsidRDefault="00334054" w:rsidP="00B607D8">
            <w:pPr>
              <w:rPr>
                <w:rFonts w:ascii="Arial" w:hAnsi="Arial" w:cs="Arial"/>
                <w:sz w:val="22"/>
              </w:rPr>
            </w:pPr>
          </w:p>
        </w:tc>
      </w:tr>
      <w:tr w:rsidR="00334054" w:rsidRPr="008B3F44" w14:paraId="563A43E5" w14:textId="77777777" w:rsidTr="00B607D8">
        <w:trPr>
          <w:trHeight w:val="397"/>
        </w:trPr>
        <w:tc>
          <w:tcPr>
            <w:tcW w:w="8217" w:type="dxa"/>
            <w:vAlign w:val="center"/>
          </w:tcPr>
          <w:p w14:paraId="223EB392" w14:textId="77777777" w:rsidR="00334054" w:rsidRPr="005D3C9B" w:rsidRDefault="00334054" w:rsidP="00334054">
            <w:pPr>
              <w:pStyle w:val="ListParagraph"/>
              <w:numPr>
                <w:ilvl w:val="0"/>
                <w:numId w:val="5"/>
              </w:numPr>
              <w:rPr>
                <w:rFonts w:ascii="Arial" w:hAnsi="Arial" w:cs="Arial"/>
                <w:i/>
                <w:iCs/>
                <w:sz w:val="22"/>
              </w:rPr>
            </w:pPr>
            <w:r w:rsidRPr="005D3C9B">
              <w:rPr>
                <w:rFonts w:ascii="Arial" w:hAnsi="Arial" w:cs="Arial"/>
                <w:i/>
                <w:iCs/>
                <w:sz w:val="22"/>
              </w:rPr>
              <w:t>I operate an Approved Finishing Unit (AFU) or Licensed Finishing Unit (LFU)</w:t>
            </w:r>
          </w:p>
        </w:tc>
        <w:tc>
          <w:tcPr>
            <w:tcW w:w="1134" w:type="dxa"/>
            <w:vAlign w:val="center"/>
          </w:tcPr>
          <w:p w14:paraId="5A7BB0CB" w14:textId="77777777" w:rsidR="00334054" w:rsidRPr="00067C4F" w:rsidRDefault="00334054" w:rsidP="00B607D8">
            <w:pPr>
              <w:rPr>
                <w:rFonts w:ascii="Arial" w:hAnsi="Arial" w:cs="Arial"/>
                <w:sz w:val="22"/>
              </w:rPr>
            </w:pPr>
          </w:p>
        </w:tc>
      </w:tr>
      <w:tr w:rsidR="00334054" w:rsidRPr="008B3F44" w14:paraId="76D9A400" w14:textId="77777777" w:rsidTr="00B607D8">
        <w:tc>
          <w:tcPr>
            <w:tcW w:w="9351" w:type="dxa"/>
            <w:gridSpan w:val="2"/>
          </w:tcPr>
          <w:p w14:paraId="144B9477"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328B5EC4" w14:textId="77777777" w:rsidR="00334054" w:rsidRPr="00067C4F" w:rsidRDefault="00334054" w:rsidP="00B607D8">
            <w:pPr>
              <w:rPr>
                <w:rFonts w:ascii="Arial" w:hAnsi="Arial" w:cs="Arial"/>
                <w:i/>
                <w:iCs/>
                <w:sz w:val="22"/>
              </w:rPr>
            </w:pPr>
          </w:p>
          <w:p w14:paraId="27BF4E43" w14:textId="77777777" w:rsidR="00334054" w:rsidRPr="00067C4F" w:rsidRDefault="00334054" w:rsidP="00B607D8">
            <w:pPr>
              <w:rPr>
                <w:rFonts w:ascii="Arial" w:hAnsi="Arial" w:cs="Arial"/>
                <w:sz w:val="22"/>
              </w:rPr>
            </w:pPr>
          </w:p>
          <w:p w14:paraId="712A17A2" w14:textId="77777777" w:rsidR="00334054" w:rsidRPr="00067C4F" w:rsidRDefault="00334054" w:rsidP="00B607D8">
            <w:pPr>
              <w:rPr>
                <w:rFonts w:ascii="Arial" w:hAnsi="Arial" w:cs="Arial"/>
                <w:sz w:val="22"/>
              </w:rPr>
            </w:pPr>
          </w:p>
        </w:tc>
      </w:tr>
    </w:tbl>
    <w:p w14:paraId="16758179" w14:textId="77777777" w:rsidR="00334054" w:rsidRPr="008B3F44" w:rsidRDefault="00334054" w:rsidP="00334054">
      <w:pPr>
        <w:rPr>
          <w:rFonts w:ascii="Arial" w:hAnsi="Arial" w:cs="Arial"/>
          <w:sz w:val="20"/>
          <w:szCs w:val="20"/>
        </w:rPr>
      </w:pPr>
    </w:p>
    <w:tbl>
      <w:tblPr>
        <w:tblStyle w:val="TableGrid"/>
        <w:tblW w:w="9351" w:type="dxa"/>
        <w:tblLook w:val="04A0" w:firstRow="1" w:lastRow="0" w:firstColumn="1" w:lastColumn="0" w:noHBand="0" w:noVBand="1"/>
      </w:tblPr>
      <w:tblGrid>
        <w:gridCol w:w="8217"/>
        <w:gridCol w:w="1134"/>
      </w:tblGrid>
      <w:tr w:rsidR="00334054" w:rsidRPr="008B3F44" w14:paraId="6EDDD7D0" w14:textId="77777777" w:rsidTr="00B607D8">
        <w:tc>
          <w:tcPr>
            <w:tcW w:w="8217" w:type="dxa"/>
            <w:vAlign w:val="center"/>
          </w:tcPr>
          <w:p w14:paraId="34F4C0F8" w14:textId="77777777" w:rsidR="00334054" w:rsidRPr="008B3F44" w:rsidRDefault="00334054" w:rsidP="00B607D8">
            <w:pPr>
              <w:rPr>
                <w:rFonts w:ascii="Arial" w:hAnsi="Arial" w:cs="Arial"/>
                <w:sz w:val="20"/>
                <w:szCs w:val="20"/>
              </w:rPr>
            </w:pPr>
            <w:r w:rsidRPr="008B3F44">
              <w:rPr>
                <w:rFonts w:ascii="Arial" w:hAnsi="Arial" w:cs="Arial"/>
                <w:b/>
                <w:bCs/>
                <w:szCs w:val="24"/>
              </w:rPr>
              <w:t>Risk Factor 6: Have a TB test failure contingency plan</w:t>
            </w:r>
          </w:p>
        </w:tc>
        <w:tc>
          <w:tcPr>
            <w:tcW w:w="1134" w:type="dxa"/>
          </w:tcPr>
          <w:p w14:paraId="2C9BC4E9"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Tick</w:t>
            </w:r>
          </w:p>
        </w:tc>
      </w:tr>
      <w:tr w:rsidR="00334054" w:rsidRPr="008B3F44" w14:paraId="4327DA0E" w14:textId="77777777" w:rsidTr="00B607D8">
        <w:tc>
          <w:tcPr>
            <w:tcW w:w="9351" w:type="dxa"/>
            <w:gridSpan w:val="2"/>
          </w:tcPr>
          <w:p w14:paraId="4FAD371B" w14:textId="77777777" w:rsidR="00334054" w:rsidRPr="00067C4F" w:rsidRDefault="00334054" w:rsidP="00B607D8">
            <w:pPr>
              <w:spacing w:before="120" w:after="120"/>
              <w:rPr>
                <w:rFonts w:ascii="Arial" w:hAnsi="Arial" w:cs="Arial"/>
                <w:sz w:val="22"/>
              </w:rPr>
            </w:pPr>
            <w:r w:rsidRPr="00067C4F">
              <w:rPr>
                <w:rFonts w:ascii="Arial" w:hAnsi="Arial" w:cs="Arial"/>
                <w:sz w:val="22"/>
              </w:rPr>
              <w:t xml:space="preserve">A TB breakdown can have unforeseen consequences </w:t>
            </w:r>
            <w:r>
              <w:rPr>
                <w:rFonts w:ascii="Arial" w:hAnsi="Arial" w:cs="Arial"/>
                <w:sz w:val="22"/>
              </w:rPr>
              <w:t>for</w:t>
            </w:r>
            <w:r w:rsidRPr="00067C4F">
              <w:rPr>
                <w:rFonts w:ascii="Arial" w:hAnsi="Arial" w:cs="Arial"/>
                <w:sz w:val="22"/>
              </w:rPr>
              <w:t xml:space="preserve"> animal health and welfare, farmer mental health and farm finances. Identifying which areas of the business would be affected by a breakdown and discussing options available to you with your BATVA can reduce the disruption </w:t>
            </w:r>
            <w:r>
              <w:rPr>
                <w:rFonts w:ascii="Arial" w:hAnsi="Arial" w:cs="Arial"/>
                <w:sz w:val="22"/>
              </w:rPr>
              <w:t>a</w:t>
            </w:r>
            <w:r w:rsidRPr="00067C4F">
              <w:rPr>
                <w:rFonts w:ascii="Arial" w:hAnsi="Arial" w:cs="Arial"/>
                <w:sz w:val="22"/>
              </w:rPr>
              <w:t xml:space="preserve"> </w:t>
            </w:r>
            <w:r>
              <w:rPr>
                <w:rFonts w:ascii="Arial" w:hAnsi="Arial" w:cs="Arial"/>
                <w:sz w:val="22"/>
              </w:rPr>
              <w:t>breakdown</w:t>
            </w:r>
            <w:r w:rsidRPr="00067C4F">
              <w:rPr>
                <w:rFonts w:ascii="Arial" w:hAnsi="Arial" w:cs="Arial"/>
                <w:sz w:val="22"/>
              </w:rPr>
              <w:t xml:space="preserve"> can cause. Options to meet this requirement are one of the following:</w:t>
            </w:r>
          </w:p>
        </w:tc>
      </w:tr>
      <w:tr w:rsidR="00334054" w:rsidRPr="008B3F44" w14:paraId="1C0CBD14" w14:textId="77777777" w:rsidTr="00B607D8">
        <w:trPr>
          <w:trHeight w:val="283"/>
        </w:trPr>
        <w:tc>
          <w:tcPr>
            <w:tcW w:w="8217" w:type="dxa"/>
            <w:vAlign w:val="center"/>
          </w:tcPr>
          <w:p w14:paraId="6AE51D5B" w14:textId="77777777" w:rsidR="00334054" w:rsidRPr="00067C4F" w:rsidRDefault="00334054" w:rsidP="00B607D8">
            <w:pPr>
              <w:rPr>
                <w:rFonts w:ascii="Arial" w:hAnsi="Arial" w:cs="Arial"/>
                <w:i/>
                <w:iCs/>
                <w:sz w:val="22"/>
              </w:rPr>
            </w:pPr>
            <w:r w:rsidRPr="00067C4F">
              <w:rPr>
                <w:rFonts w:ascii="Arial" w:hAnsi="Arial" w:cs="Arial"/>
                <w:i/>
                <w:iCs/>
                <w:sz w:val="22"/>
              </w:rPr>
              <w:t>A.</w:t>
            </w:r>
            <w:r w:rsidRPr="00067C4F">
              <w:rPr>
                <w:rFonts w:ascii="Arial" w:hAnsi="Arial" w:cs="Arial"/>
                <w:i/>
                <w:iCs/>
                <w:sz w:val="22"/>
              </w:rPr>
              <w:tab/>
              <w:t>I finish all stock on farm</w:t>
            </w:r>
            <w:r>
              <w:rPr>
                <w:rFonts w:ascii="Arial" w:hAnsi="Arial" w:cs="Arial"/>
                <w:i/>
                <w:iCs/>
                <w:sz w:val="22"/>
              </w:rPr>
              <w:t xml:space="preserve"> or</w:t>
            </w:r>
            <w:r w:rsidRPr="00067C4F">
              <w:rPr>
                <w:rFonts w:ascii="Arial" w:hAnsi="Arial" w:cs="Arial"/>
                <w:i/>
                <w:iCs/>
                <w:sz w:val="22"/>
              </w:rPr>
              <w:t xml:space="preserve"> I can finish all stock on farm</w:t>
            </w:r>
          </w:p>
        </w:tc>
        <w:tc>
          <w:tcPr>
            <w:tcW w:w="1134" w:type="dxa"/>
            <w:vAlign w:val="center"/>
          </w:tcPr>
          <w:p w14:paraId="72A416D4" w14:textId="77777777" w:rsidR="00334054" w:rsidRPr="00067C4F" w:rsidRDefault="00334054" w:rsidP="00B607D8">
            <w:pPr>
              <w:rPr>
                <w:rFonts w:ascii="Arial" w:hAnsi="Arial" w:cs="Arial"/>
                <w:sz w:val="22"/>
              </w:rPr>
            </w:pPr>
          </w:p>
        </w:tc>
      </w:tr>
      <w:tr w:rsidR="00334054" w:rsidRPr="008B3F44" w14:paraId="41ED84F5" w14:textId="77777777" w:rsidTr="00B607D8">
        <w:trPr>
          <w:trHeight w:val="283"/>
        </w:trPr>
        <w:tc>
          <w:tcPr>
            <w:tcW w:w="8217" w:type="dxa"/>
            <w:vAlign w:val="center"/>
          </w:tcPr>
          <w:p w14:paraId="2FBE57B2" w14:textId="77777777" w:rsidR="00334054" w:rsidRPr="00067C4F" w:rsidRDefault="00334054" w:rsidP="00B607D8">
            <w:pPr>
              <w:rPr>
                <w:rFonts w:ascii="Arial" w:hAnsi="Arial" w:cs="Arial"/>
                <w:i/>
                <w:iCs/>
                <w:sz w:val="22"/>
              </w:rPr>
            </w:pPr>
            <w:r w:rsidRPr="00067C4F">
              <w:rPr>
                <w:rFonts w:ascii="Arial" w:hAnsi="Arial" w:cs="Arial"/>
                <w:i/>
                <w:iCs/>
                <w:sz w:val="22"/>
              </w:rPr>
              <w:t>B.</w:t>
            </w:r>
            <w:r w:rsidRPr="00067C4F">
              <w:rPr>
                <w:rFonts w:ascii="Arial" w:hAnsi="Arial" w:cs="Arial"/>
                <w:i/>
                <w:iCs/>
                <w:sz w:val="22"/>
              </w:rPr>
              <w:tab/>
              <w:t>I have a plan for youngstock leaving the farm</w:t>
            </w:r>
          </w:p>
        </w:tc>
        <w:tc>
          <w:tcPr>
            <w:tcW w:w="1134" w:type="dxa"/>
            <w:vAlign w:val="center"/>
          </w:tcPr>
          <w:p w14:paraId="343720AE" w14:textId="77777777" w:rsidR="00334054" w:rsidRPr="00067C4F" w:rsidRDefault="00334054" w:rsidP="00B607D8">
            <w:pPr>
              <w:rPr>
                <w:rFonts w:ascii="Arial" w:hAnsi="Arial" w:cs="Arial"/>
                <w:sz w:val="22"/>
              </w:rPr>
            </w:pPr>
          </w:p>
        </w:tc>
      </w:tr>
      <w:tr w:rsidR="00334054" w:rsidRPr="008B3F44" w14:paraId="2F884EF5" w14:textId="77777777" w:rsidTr="00B607D8">
        <w:trPr>
          <w:trHeight w:val="283"/>
        </w:trPr>
        <w:tc>
          <w:tcPr>
            <w:tcW w:w="8217" w:type="dxa"/>
            <w:vAlign w:val="center"/>
          </w:tcPr>
          <w:p w14:paraId="50128B5C" w14:textId="77777777" w:rsidR="00334054" w:rsidRPr="00067C4F" w:rsidRDefault="00334054" w:rsidP="00B607D8">
            <w:pPr>
              <w:rPr>
                <w:rFonts w:ascii="Arial" w:hAnsi="Arial" w:cs="Arial"/>
                <w:i/>
                <w:iCs/>
                <w:sz w:val="22"/>
              </w:rPr>
            </w:pPr>
            <w:r w:rsidRPr="00067C4F">
              <w:rPr>
                <w:rFonts w:ascii="Arial" w:hAnsi="Arial" w:cs="Arial"/>
                <w:i/>
                <w:iCs/>
                <w:sz w:val="22"/>
              </w:rPr>
              <w:t>C.</w:t>
            </w:r>
            <w:r w:rsidRPr="00067C4F">
              <w:rPr>
                <w:rFonts w:ascii="Arial" w:hAnsi="Arial" w:cs="Arial"/>
                <w:i/>
                <w:iCs/>
                <w:sz w:val="22"/>
              </w:rPr>
              <w:tab/>
              <w:t>I have</w:t>
            </w:r>
            <w:r>
              <w:rPr>
                <w:rFonts w:ascii="Arial" w:hAnsi="Arial" w:cs="Arial"/>
                <w:i/>
                <w:iCs/>
                <w:sz w:val="22"/>
              </w:rPr>
              <w:t xml:space="preserve"> a</w:t>
            </w:r>
            <w:r w:rsidRPr="00067C4F">
              <w:rPr>
                <w:rFonts w:ascii="Arial" w:hAnsi="Arial" w:cs="Arial"/>
                <w:i/>
                <w:iCs/>
                <w:sz w:val="22"/>
              </w:rPr>
              <w:t xml:space="preserve"> pla</w:t>
            </w:r>
            <w:r>
              <w:rPr>
                <w:rFonts w:ascii="Arial" w:hAnsi="Arial" w:cs="Arial"/>
                <w:i/>
                <w:iCs/>
                <w:sz w:val="22"/>
              </w:rPr>
              <w:t>n</w:t>
            </w:r>
            <w:r w:rsidRPr="00067C4F">
              <w:rPr>
                <w:rFonts w:ascii="Arial" w:hAnsi="Arial" w:cs="Arial"/>
                <w:i/>
                <w:iCs/>
                <w:sz w:val="22"/>
              </w:rPr>
              <w:t xml:space="preserve"> to be able to replace stock</w:t>
            </w:r>
          </w:p>
        </w:tc>
        <w:tc>
          <w:tcPr>
            <w:tcW w:w="1134" w:type="dxa"/>
            <w:vAlign w:val="center"/>
          </w:tcPr>
          <w:p w14:paraId="727938E3" w14:textId="77777777" w:rsidR="00334054" w:rsidRPr="00067C4F" w:rsidRDefault="00334054" w:rsidP="00B607D8">
            <w:pPr>
              <w:rPr>
                <w:rFonts w:ascii="Arial" w:hAnsi="Arial" w:cs="Arial"/>
                <w:sz w:val="22"/>
              </w:rPr>
            </w:pPr>
          </w:p>
        </w:tc>
      </w:tr>
      <w:tr w:rsidR="00334054" w:rsidRPr="008B3F44" w14:paraId="55A04DD5" w14:textId="77777777" w:rsidTr="00B607D8">
        <w:trPr>
          <w:trHeight w:val="283"/>
        </w:trPr>
        <w:tc>
          <w:tcPr>
            <w:tcW w:w="8217" w:type="dxa"/>
            <w:vAlign w:val="center"/>
          </w:tcPr>
          <w:p w14:paraId="1B49D576" w14:textId="77777777" w:rsidR="00334054" w:rsidRPr="005D3C9B" w:rsidRDefault="00334054" w:rsidP="00B607D8">
            <w:pPr>
              <w:rPr>
                <w:rFonts w:ascii="Arial" w:hAnsi="Arial" w:cs="Arial"/>
                <w:i/>
                <w:iCs/>
                <w:sz w:val="22"/>
              </w:rPr>
            </w:pPr>
            <w:r w:rsidRPr="005D3C9B">
              <w:rPr>
                <w:rFonts w:ascii="Arial" w:hAnsi="Arial" w:cs="Arial"/>
                <w:i/>
                <w:iCs/>
                <w:sz w:val="22"/>
              </w:rPr>
              <w:t>D.</w:t>
            </w:r>
            <w:r w:rsidRPr="005D3C9B">
              <w:rPr>
                <w:rFonts w:ascii="Arial" w:hAnsi="Arial" w:cs="Arial"/>
                <w:i/>
                <w:iCs/>
                <w:sz w:val="22"/>
              </w:rPr>
              <w:tab/>
              <w:t>I operate an Approved Finishing Unit (AFU) or Licensed Finishing Unit (LFU)</w:t>
            </w:r>
          </w:p>
        </w:tc>
        <w:tc>
          <w:tcPr>
            <w:tcW w:w="1134" w:type="dxa"/>
            <w:vAlign w:val="center"/>
          </w:tcPr>
          <w:p w14:paraId="7A8EDC24" w14:textId="77777777" w:rsidR="00334054" w:rsidRPr="00067C4F" w:rsidRDefault="00334054" w:rsidP="00B607D8">
            <w:pPr>
              <w:rPr>
                <w:rFonts w:ascii="Arial" w:hAnsi="Arial" w:cs="Arial"/>
                <w:sz w:val="22"/>
              </w:rPr>
            </w:pPr>
          </w:p>
        </w:tc>
      </w:tr>
      <w:tr w:rsidR="00334054" w:rsidRPr="008B3F44" w14:paraId="6D1B5EB4" w14:textId="77777777" w:rsidTr="00B607D8">
        <w:tc>
          <w:tcPr>
            <w:tcW w:w="9351" w:type="dxa"/>
            <w:gridSpan w:val="2"/>
          </w:tcPr>
          <w:p w14:paraId="01D6CEDB"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28CA5F4F" w14:textId="77777777" w:rsidR="00334054" w:rsidRPr="00067C4F" w:rsidRDefault="00334054" w:rsidP="00B607D8">
            <w:pPr>
              <w:rPr>
                <w:rFonts w:ascii="Arial" w:hAnsi="Arial" w:cs="Arial"/>
                <w:i/>
                <w:iCs/>
                <w:sz w:val="22"/>
              </w:rPr>
            </w:pPr>
          </w:p>
          <w:p w14:paraId="76B71292" w14:textId="77777777" w:rsidR="00334054" w:rsidRPr="00067C4F" w:rsidRDefault="00334054" w:rsidP="00B607D8">
            <w:pPr>
              <w:rPr>
                <w:rFonts w:ascii="Arial" w:hAnsi="Arial" w:cs="Arial"/>
                <w:i/>
                <w:iCs/>
                <w:sz w:val="22"/>
              </w:rPr>
            </w:pPr>
          </w:p>
          <w:p w14:paraId="685056B5" w14:textId="77777777" w:rsidR="00334054" w:rsidRPr="00067C4F" w:rsidRDefault="00334054" w:rsidP="00B607D8">
            <w:pPr>
              <w:rPr>
                <w:rFonts w:ascii="Arial" w:hAnsi="Arial" w:cs="Arial"/>
                <w:sz w:val="22"/>
              </w:rPr>
            </w:pPr>
          </w:p>
        </w:tc>
      </w:tr>
    </w:tbl>
    <w:p w14:paraId="4E0D1062" w14:textId="77777777" w:rsidR="00334054" w:rsidRPr="008B3F44" w:rsidRDefault="00334054" w:rsidP="00334054">
      <w:pPr>
        <w:rPr>
          <w:rFonts w:ascii="Arial" w:hAnsi="Arial" w:cs="Arial"/>
          <w:b/>
          <w:bCs/>
          <w:i/>
          <w:iCs/>
          <w:sz w:val="12"/>
          <w:szCs w:val="12"/>
        </w:rPr>
      </w:pPr>
    </w:p>
    <w:p w14:paraId="663A5624" w14:textId="77777777" w:rsidR="00334054" w:rsidRPr="00BF3752" w:rsidRDefault="00334054" w:rsidP="00334054">
      <w:pPr>
        <w:rPr>
          <w:rFonts w:ascii="Arial" w:hAnsi="Arial" w:cs="Arial"/>
          <w:b/>
          <w:bCs/>
          <w:sz w:val="28"/>
          <w:szCs w:val="24"/>
          <w:u w:val="single"/>
        </w:rPr>
      </w:pPr>
      <w:r w:rsidRPr="00BF3752">
        <w:rPr>
          <w:rFonts w:ascii="Arial" w:hAnsi="Arial" w:cs="Arial"/>
          <w:b/>
          <w:bCs/>
          <w:szCs w:val="24"/>
          <w:u w:val="single"/>
        </w:rPr>
        <w:lastRenderedPageBreak/>
        <w:t>Farm Details – please complete in block capitals</w:t>
      </w:r>
    </w:p>
    <w:tbl>
      <w:tblPr>
        <w:tblStyle w:val="TableGrid"/>
        <w:tblW w:w="9072"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6"/>
        <w:gridCol w:w="737"/>
        <w:gridCol w:w="170"/>
        <w:gridCol w:w="199"/>
        <w:gridCol w:w="171"/>
        <w:gridCol w:w="933"/>
        <w:gridCol w:w="369"/>
        <w:gridCol w:w="1394"/>
        <w:gridCol w:w="1417"/>
        <w:gridCol w:w="2126"/>
      </w:tblGrid>
      <w:tr w:rsidR="00334054" w:rsidRPr="00067C4F" w14:paraId="5E3679E2" w14:textId="77777777" w:rsidTr="00334054">
        <w:trPr>
          <w:trHeight w:val="567"/>
        </w:trPr>
        <w:tc>
          <w:tcPr>
            <w:tcW w:w="2463" w:type="dxa"/>
            <w:gridSpan w:val="3"/>
            <w:tcBorders>
              <w:bottom w:val="nil"/>
            </w:tcBorders>
            <w:vAlign w:val="bottom"/>
          </w:tcPr>
          <w:p w14:paraId="67079B69" w14:textId="77777777" w:rsidR="00334054" w:rsidRPr="00067C4F" w:rsidRDefault="00334054" w:rsidP="00B607D8">
            <w:pPr>
              <w:rPr>
                <w:rFonts w:ascii="Arial" w:hAnsi="Arial" w:cs="Arial"/>
                <w:sz w:val="22"/>
              </w:rPr>
            </w:pPr>
            <w:bookmarkStart w:id="1" w:name="_Hlk71094956"/>
            <w:r>
              <w:rPr>
                <w:rFonts w:ascii="Arial" w:hAnsi="Arial" w:cs="Arial"/>
                <w:sz w:val="22"/>
              </w:rPr>
              <w:t>Farm Contact</w:t>
            </w:r>
            <w:r w:rsidRPr="00067C4F">
              <w:rPr>
                <w:rFonts w:ascii="Arial" w:hAnsi="Arial" w:cs="Arial"/>
                <w:sz w:val="22"/>
              </w:rPr>
              <w:t xml:space="preserve"> (name)</w:t>
            </w:r>
          </w:p>
        </w:tc>
        <w:tc>
          <w:tcPr>
            <w:tcW w:w="6609" w:type="dxa"/>
            <w:gridSpan w:val="7"/>
            <w:tcBorders>
              <w:bottom w:val="dashed" w:sz="4" w:space="0" w:color="auto"/>
            </w:tcBorders>
            <w:vAlign w:val="bottom"/>
          </w:tcPr>
          <w:p w14:paraId="29E20069" w14:textId="77777777" w:rsidR="00334054" w:rsidRPr="00067C4F" w:rsidRDefault="00334054" w:rsidP="00B607D8">
            <w:pPr>
              <w:rPr>
                <w:rFonts w:ascii="Arial" w:hAnsi="Arial" w:cs="Arial"/>
                <w:sz w:val="22"/>
              </w:rPr>
            </w:pPr>
            <w:r w:rsidRPr="00067C4F">
              <w:rPr>
                <w:rFonts w:ascii="Arial" w:hAnsi="Arial" w:cs="Arial"/>
                <w:sz w:val="22"/>
              </w:rPr>
              <w:tab/>
            </w:r>
          </w:p>
        </w:tc>
      </w:tr>
      <w:tr w:rsidR="00334054" w:rsidRPr="00067C4F" w14:paraId="6C558DA2" w14:textId="77777777" w:rsidTr="00334054">
        <w:trPr>
          <w:trHeight w:val="567"/>
        </w:trPr>
        <w:tc>
          <w:tcPr>
            <w:tcW w:w="2463" w:type="dxa"/>
            <w:gridSpan w:val="3"/>
            <w:tcBorders>
              <w:bottom w:val="nil"/>
            </w:tcBorders>
            <w:vAlign w:val="bottom"/>
          </w:tcPr>
          <w:p w14:paraId="6AEEC6B7" w14:textId="77777777" w:rsidR="00334054" w:rsidRPr="00067C4F" w:rsidRDefault="00334054" w:rsidP="00B607D8">
            <w:pPr>
              <w:rPr>
                <w:rFonts w:ascii="Arial" w:hAnsi="Arial" w:cs="Arial"/>
                <w:sz w:val="22"/>
              </w:rPr>
            </w:pPr>
            <w:r w:rsidRPr="00067C4F">
              <w:rPr>
                <w:rFonts w:ascii="Arial" w:hAnsi="Arial" w:cs="Arial"/>
                <w:sz w:val="22"/>
              </w:rPr>
              <w:t>Business Name</w:t>
            </w:r>
          </w:p>
        </w:tc>
        <w:tc>
          <w:tcPr>
            <w:tcW w:w="6609" w:type="dxa"/>
            <w:gridSpan w:val="7"/>
            <w:tcBorders>
              <w:top w:val="dashed" w:sz="4" w:space="0" w:color="auto"/>
              <w:bottom w:val="dashed" w:sz="4" w:space="0" w:color="auto"/>
            </w:tcBorders>
            <w:vAlign w:val="bottom"/>
          </w:tcPr>
          <w:p w14:paraId="654A3EBC" w14:textId="77777777" w:rsidR="00334054" w:rsidRPr="00067C4F" w:rsidRDefault="00334054" w:rsidP="00B607D8">
            <w:pPr>
              <w:rPr>
                <w:rFonts w:ascii="Arial" w:hAnsi="Arial" w:cs="Arial"/>
                <w:sz w:val="22"/>
              </w:rPr>
            </w:pPr>
          </w:p>
        </w:tc>
      </w:tr>
      <w:tr w:rsidR="00334054" w:rsidRPr="00067C4F" w14:paraId="2D24DD1F" w14:textId="77777777" w:rsidTr="00334054">
        <w:trPr>
          <w:trHeight w:val="567"/>
        </w:trPr>
        <w:tc>
          <w:tcPr>
            <w:tcW w:w="1556" w:type="dxa"/>
            <w:tcBorders>
              <w:bottom w:val="nil"/>
            </w:tcBorders>
            <w:vAlign w:val="bottom"/>
          </w:tcPr>
          <w:p w14:paraId="292769CD" w14:textId="77777777" w:rsidR="00334054" w:rsidRPr="00067C4F" w:rsidRDefault="00334054" w:rsidP="00B607D8">
            <w:pPr>
              <w:rPr>
                <w:rFonts w:ascii="Arial" w:hAnsi="Arial" w:cs="Arial"/>
                <w:sz w:val="22"/>
              </w:rPr>
            </w:pPr>
            <w:r w:rsidRPr="00067C4F">
              <w:rPr>
                <w:rFonts w:ascii="Arial" w:hAnsi="Arial" w:cs="Arial"/>
                <w:sz w:val="22"/>
              </w:rPr>
              <w:t>CPH Number</w:t>
            </w:r>
          </w:p>
        </w:tc>
        <w:tc>
          <w:tcPr>
            <w:tcW w:w="737" w:type="dxa"/>
            <w:tcBorders>
              <w:bottom w:val="dashed" w:sz="4" w:space="0" w:color="auto"/>
            </w:tcBorders>
            <w:vAlign w:val="bottom"/>
          </w:tcPr>
          <w:p w14:paraId="6812B151" w14:textId="77777777" w:rsidR="00334054" w:rsidRPr="00067C4F" w:rsidRDefault="00334054" w:rsidP="00B607D8">
            <w:pPr>
              <w:jc w:val="center"/>
              <w:rPr>
                <w:rFonts w:ascii="Arial" w:hAnsi="Arial" w:cs="Arial"/>
                <w:sz w:val="22"/>
              </w:rPr>
            </w:pPr>
          </w:p>
        </w:tc>
        <w:tc>
          <w:tcPr>
            <w:tcW w:w="369" w:type="dxa"/>
            <w:gridSpan w:val="2"/>
            <w:tcBorders>
              <w:top w:val="nil"/>
              <w:bottom w:val="nil"/>
            </w:tcBorders>
            <w:vAlign w:val="bottom"/>
          </w:tcPr>
          <w:p w14:paraId="30295415" w14:textId="77777777" w:rsidR="00334054" w:rsidRPr="00067C4F" w:rsidRDefault="00334054" w:rsidP="00B607D8">
            <w:pPr>
              <w:jc w:val="center"/>
              <w:rPr>
                <w:rFonts w:ascii="Arial" w:hAnsi="Arial" w:cs="Arial"/>
                <w:sz w:val="22"/>
              </w:rPr>
            </w:pPr>
            <w:r w:rsidRPr="00067C4F">
              <w:rPr>
                <w:rFonts w:ascii="Arial" w:hAnsi="Arial" w:cs="Arial"/>
                <w:sz w:val="22"/>
              </w:rPr>
              <w:t>/</w:t>
            </w:r>
          </w:p>
        </w:tc>
        <w:tc>
          <w:tcPr>
            <w:tcW w:w="1104" w:type="dxa"/>
            <w:gridSpan w:val="2"/>
            <w:tcBorders>
              <w:top w:val="nil"/>
              <w:bottom w:val="dashed" w:sz="4" w:space="0" w:color="auto"/>
            </w:tcBorders>
            <w:vAlign w:val="bottom"/>
          </w:tcPr>
          <w:p w14:paraId="3C8B736F" w14:textId="77777777" w:rsidR="00334054" w:rsidRPr="00067C4F" w:rsidRDefault="00334054" w:rsidP="00B607D8">
            <w:pPr>
              <w:jc w:val="center"/>
              <w:rPr>
                <w:rFonts w:ascii="Arial" w:hAnsi="Arial" w:cs="Arial"/>
                <w:sz w:val="22"/>
              </w:rPr>
            </w:pPr>
          </w:p>
        </w:tc>
        <w:tc>
          <w:tcPr>
            <w:tcW w:w="369" w:type="dxa"/>
            <w:tcBorders>
              <w:top w:val="nil"/>
              <w:bottom w:val="nil"/>
            </w:tcBorders>
            <w:vAlign w:val="bottom"/>
          </w:tcPr>
          <w:p w14:paraId="4CD83FF1" w14:textId="77777777" w:rsidR="00334054" w:rsidRPr="00067C4F" w:rsidRDefault="00334054" w:rsidP="00B607D8">
            <w:pPr>
              <w:jc w:val="center"/>
              <w:rPr>
                <w:rFonts w:ascii="Arial" w:hAnsi="Arial" w:cs="Arial"/>
                <w:sz w:val="22"/>
              </w:rPr>
            </w:pPr>
            <w:r w:rsidRPr="00067C4F">
              <w:rPr>
                <w:rFonts w:ascii="Arial" w:hAnsi="Arial" w:cs="Arial"/>
                <w:sz w:val="22"/>
              </w:rPr>
              <w:t>/</w:t>
            </w:r>
          </w:p>
        </w:tc>
        <w:tc>
          <w:tcPr>
            <w:tcW w:w="1394" w:type="dxa"/>
            <w:tcBorders>
              <w:top w:val="nil"/>
              <w:bottom w:val="dashed" w:sz="4" w:space="0" w:color="auto"/>
            </w:tcBorders>
            <w:vAlign w:val="bottom"/>
          </w:tcPr>
          <w:p w14:paraId="1F19D97E" w14:textId="77777777" w:rsidR="00334054" w:rsidRPr="00067C4F" w:rsidRDefault="00334054" w:rsidP="00B607D8">
            <w:pPr>
              <w:jc w:val="center"/>
              <w:rPr>
                <w:rFonts w:ascii="Arial" w:hAnsi="Arial" w:cs="Arial"/>
                <w:sz w:val="22"/>
              </w:rPr>
            </w:pPr>
          </w:p>
        </w:tc>
        <w:tc>
          <w:tcPr>
            <w:tcW w:w="1417" w:type="dxa"/>
            <w:tcBorders>
              <w:top w:val="nil"/>
              <w:bottom w:val="nil"/>
            </w:tcBorders>
            <w:vAlign w:val="bottom"/>
          </w:tcPr>
          <w:p w14:paraId="3DB9818D" w14:textId="77777777" w:rsidR="00334054" w:rsidRPr="00067C4F" w:rsidRDefault="00334054" w:rsidP="00B607D8">
            <w:pPr>
              <w:jc w:val="right"/>
              <w:rPr>
                <w:rFonts w:ascii="Arial" w:hAnsi="Arial" w:cs="Arial"/>
                <w:sz w:val="22"/>
              </w:rPr>
            </w:pPr>
            <w:r w:rsidRPr="00067C4F">
              <w:rPr>
                <w:rFonts w:ascii="Arial" w:hAnsi="Arial" w:cs="Arial"/>
                <w:sz w:val="22"/>
              </w:rPr>
              <w:t>Herd number</w:t>
            </w:r>
          </w:p>
        </w:tc>
        <w:tc>
          <w:tcPr>
            <w:tcW w:w="2126" w:type="dxa"/>
            <w:tcBorders>
              <w:top w:val="nil"/>
              <w:bottom w:val="dashed" w:sz="4" w:space="0" w:color="auto"/>
            </w:tcBorders>
            <w:vAlign w:val="bottom"/>
          </w:tcPr>
          <w:p w14:paraId="10ABE2B4" w14:textId="77777777" w:rsidR="00334054" w:rsidRPr="00067C4F" w:rsidRDefault="00334054" w:rsidP="00B607D8">
            <w:pPr>
              <w:rPr>
                <w:rFonts w:ascii="Arial" w:hAnsi="Arial" w:cs="Arial"/>
                <w:sz w:val="22"/>
              </w:rPr>
            </w:pPr>
          </w:p>
        </w:tc>
      </w:tr>
      <w:tr w:rsidR="00334054" w:rsidRPr="00067C4F" w14:paraId="12BD9847" w14:textId="77777777" w:rsidTr="00334054">
        <w:trPr>
          <w:trHeight w:val="567"/>
        </w:trPr>
        <w:tc>
          <w:tcPr>
            <w:tcW w:w="2833" w:type="dxa"/>
            <w:gridSpan w:val="5"/>
            <w:tcBorders>
              <w:top w:val="nil"/>
              <w:bottom w:val="nil"/>
            </w:tcBorders>
            <w:vAlign w:val="bottom"/>
          </w:tcPr>
          <w:p w14:paraId="7A43BDE8" w14:textId="77777777" w:rsidR="00334054" w:rsidRDefault="00334054" w:rsidP="00B607D8">
            <w:pPr>
              <w:rPr>
                <w:rFonts w:ascii="Arial" w:hAnsi="Arial" w:cs="Arial"/>
                <w:sz w:val="22"/>
              </w:rPr>
            </w:pPr>
          </w:p>
          <w:p w14:paraId="13D970B5" w14:textId="77777777" w:rsidR="00334054" w:rsidRPr="00067C4F" w:rsidRDefault="00334054" w:rsidP="00B607D8">
            <w:pPr>
              <w:rPr>
                <w:rFonts w:ascii="Arial" w:hAnsi="Arial" w:cs="Arial"/>
                <w:sz w:val="22"/>
              </w:rPr>
            </w:pPr>
            <w:r w:rsidRPr="00067C4F">
              <w:rPr>
                <w:rFonts w:ascii="Arial" w:hAnsi="Arial" w:cs="Arial"/>
                <w:sz w:val="22"/>
              </w:rPr>
              <w:t>Farm Address (</w:t>
            </w:r>
            <w:proofErr w:type="spellStart"/>
            <w:r w:rsidRPr="00067C4F">
              <w:rPr>
                <w:rFonts w:ascii="Arial" w:hAnsi="Arial" w:cs="Arial"/>
                <w:sz w:val="22"/>
              </w:rPr>
              <w:t>inc</w:t>
            </w:r>
            <w:proofErr w:type="spellEnd"/>
            <w:r w:rsidRPr="00067C4F">
              <w:rPr>
                <w:rFonts w:ascii="Arial" w:hAnsi="Arial" w:cs="Arial"/>
                <w:sz w:val="22"/>
              </w:rPr>
              <w:t xml:space="preserve"> postcode)</w:t>
            </w:r>
          </w:p>
        </w:tc>
        <w:tc>
          <w:tcPr>
            <w:tcW w:w="6239" w:type="dxa"/>
            <w:gridSpan w:val="5"/>
            <w:tcBorders>
              <w:top w:val="nil"/>
              <w:bottom w:val="dashed" w:sz="4" w:space="0" w:color="auto"/>
            </w:tcBorders>
            <w:shd w:val="clear" w:color="auto" w:fill="auto"/>
            <w:vAlign w:val="bottom"/>
          </w:tcPr>
          <w:p w14:paraId="17C59A4F" w14:textId="77777777" w:rsidR="00334054" w:rsidRPr="00067C4F" w:rsidRDefault="00334054" w:rsidP="00B607D8">
            <w:pPr>
              <w:rPr>
                <w:rFonts w:ascii="Arial" w:hAnsi="Arial" w:cs="Arial"/>
                <w:sz w:val="22"/>
              </w:rPr>
            </w:pPr>
          </w:p>
        </w:tc>
      </w:tr>
      <w:tr w:rsidR="00334054" w:rsidRPr="00067C4F" w14:paraId="06C44C85" w14:textId="77777777" w:rsidTr="00334054">
        <w:trPr>
          <w:trHeight w:val="567"/>
        </w:trPr>
        <w:tc>
          <w:tcPr>
            <w:tcW w:w="2833" w:type="dxa"/>
            <w:gridSpan w:val="5"/>
            <w:tcBorders>
              <w:top w:val="nil"/>
              <w:bottom w:val="nil"/>
            </w:tcBorders>
            <w:vAlign w:val="bottom"/>
          </w:tcPr>
          <w:p w14:paraId="0E878B87" w14:textId="77777777" w:rsidR="00334054" w:rsidRDefault="00334054" w:rsidP="00B607D8">
            <w:pPr>
              <w:rPr>
                <w:rFonts w:ascii="Arial" w:hAnsi="Arial" w:cs="Arial"/>
                <w:sz w:val="22"/>
              </w:rPr>
            </w:pPr>
          </w:p>
        </w:tc>
        <w:tc>
          <w:tcPr>
            <w:tcW w:w="6239" w:type="dxa"/>
            <w:gridSpan w:val="5"/>
            <w:tcBorders>
              <w:top w:val="dashed" w:sz="4" w:space="0" w:color="auto"/>
              <w:bottom w:val="dashed" w:sz="4" w:space="0" w:color="auto"/>
            </w:tcBorders>
            <w:shd w:val="clear" w:color="auto" w:fill="auto"/>
            <w:vAlign w:val="bottom"/>
          </w:tcPr>
          <w:p w14:paraId="01006235" w14:textId="77777777" w:rsidR="00334054" w:rsidRPr="00067C4F" w:rsidRDefault="00334054" w:rsidP="00B607D8">
            <w:pPr>
              <w:rPr>
                <w:rFonts w:ascii="Arial" w:hAnsi="Arial" w:cs="Arial"/>
                <w:sz w:val="22"/>
              </w:rPr>
            </w:pPr>
          </w:p>
        </w:tc>
      </w:tr>
      <w:tr w:rsidR="00334054" w:rsidRPr="00067C4F" w14:paraId="21B86EB6" w14:textId="77777777" w:rsidTr="00334054">
        <w:trPr>
          <w:trHeight w:val="567"/>
        </w:trPr>
        <w:tc>
          <w:tcPr>
            <w:tcW w:w="2833" w:type="dxa"/>
            <w:gridSpan w:val="5"/>
            <w:tcBorders>
              <w:top w:val="nil"/>
              <w:bottom w:val="nil"/>
            </w:tcBorders>
            <w:vAlign w:val="bottom"/>
          </w:tcPr>
          <w:p w14:paraId="33B845D0" w14:textId="77777777" w:rsidR="00334054" w:rsidRDefault="00334054" w:rsidP="00B607D8">
            <w:pPr>
              <w:rPr>
                <w:rFonts w:ascii="Arial" w:hAnsi="Arial" w:cs="Arial"/>
                <w:sz w:val="22"/>
              </w:rPr>
            </w:pPr>
          </w:p>
        </w:tc>
        <w:tc>
          <w:tcPr>
            <w:tcW w:w="6239" w:type="dxa"/>
            <w:gridSpan w:val="5"/>
            <w:tcBorders>
              <w:top w:val="dashed" w:sz="4" w:space="0" w:color="auto"/>
              <w:bottom w:val="dashed" w:sz="4" w:space="0" w:color="auto"/>
            </w:tcBorders>
            <w:shd w:val="clear" w:color="auto" w:fill="auto"/>
            <w:vAlign w:val="bottom"/>
          </w:tcPr>
          <w:p w14:paraId="3F5B0415" w14:textId="77777777" w:rsidR="00334054" w:rsidRPr="00067C4F" w:rsidRDefault="00334054" w:rsidP="00B607D8">
            <w:pPr>
              <w:rPr>
                <w:rFonts w:ascii="Arial" w:hAnsi="Arial" w:cs="Arial"/>
                <w:sz w:val="22"/>
              </w:rPr>
            </w:pPr>
          </w:p>
        </w:tc>
      </w:tr>
      <w:tr w:rsidR="00334054" w:rsidRPr="00067C4F" w14:paraId="1C542320" w14:textId="77777777" w:rsidTr="00334054">
        <w:trPr>
          <w:trHeight w:val="567"/>
        </w:trPr>
        <w:tc>
          <w:tcPr>
            <w:tcW w:w="2833" w:type="dxa"/>
            <w:gridSpan w:val="5"/>
            <w:tcBorders>
              <w:top w:val="nil"/>
              <w:bottom w:val="nil"/>
            </w:tcBorders>
            <w:vAlign w:val="bottom"/>
          </w:tcPr>
          <w:p w14:paraId="3B7C0C71" w14:textId="77777777" w:rsidR="00334054" w:rsidRDefault="00334054" w:rsidP="00B607D8">
            <w:pPr>
              <w:rPr>
                <w:rFonts w:ascii="Arial" w:hAnsi="Arial" w:cs="Arial"/>
                <w:sz w:val="22"/>
              </w:rPr>
            </w:pPr>
            <w:r>
              <w:rPr>
                <w:rFonts w:ascii="Arial" w:hAnsi="Arial" w:cs="Arial"/>
                <w:sz w:val="22"/>
              </w:rPr>
              <w:t>Farm Telephone Number</w:t>
            </w:r>
          </w:p>
        </w:tc>
        <w:tc>
          <w:tcPr>
            <w:tcW w:w="6239" w:type="dxa"/>
            <w:gridSpan w:val="5"/>
            <w:tcBorders>
              <w:top w:val="dashed" w:sz="4" w:space="0" w:color="auto"/>
              <w:bottom w:val="dashed" w:sz="4" w:space="0" w:color="auto"/>
            </w:tcBorders>
            <w:shd w:val="clear" w:color="auto" w:fill="auto"/>
            <w:vAlign w:val="bottom"/>
          </w:tcPr>
          <w:p w14:paraId="20F61A1A" w14:textId="77777777" w:rsidR="00334054" w:rsidRPr="00067C4F" w:rsidRDefault="00334054" w:rsidP="00B607D8">
            <w:pPr>
              <w:rPr>
                <w:rFonts w:ascii="Arial" w:hAnsi="Arial" w:cs="Arial"/>
                <w:sz w:val="22"/>
              </w:rPr>
            </w:pPr>
          </w:p>
        </w:tc>
      </w:tr>
      <w:tr w:rsidR="00334054" w:rsidRPr="00067C4F" w14:paraId="462703B4" w14:textId="77777777" w:rsidTr="00334054">
        <w:trPr>
          <w:trHeight w:val="567"/>
        </w:trPr>
        <w:tc>
          <w:tcPr>
            <w:tcW w:w="2833" w:type="dxa"/>
            <w:gridSpan w:val="5"/>
            <w:tcBorders>
              <w:top w:val="nil"/>
              <w:bottom w:val="nil"/>
            </w:tcBorders>
            <w:vAlign w:val="bottom"/>
          </w:tcPr>
          <w:p w14:paraId="62D447A2" w14:textId="77777777" w:rsidR="00334054" w:rsidRPr="00067C4F" w:rsidRDefault="00334054" w:rsidP="00B607D8">
            <w:pPr>
              <w:rPr>
                <w:rFonts w:ascii="Arial" w:hAnsi="Arial" w:cs="Arial"/>
                <w:sz w:val="22"/>
              </w:rPr>
            </w:pPr>
            <w:r>
              <w:rPr>
                <w:rFonts w:ascii="Arial" w:hAnsi="Arial" w:cs="Arial"/>
                <w:sz w:val="22"/>
              </w:rPr>
              <w:t>Farm Email Address</w:t>
            </w:r>
          </w:p>
        </w:tc>
        <w:tc>
          <w:tcPr>
            <w:tcW w:w="6239" w:type="dxa"/>
            <w:gridSpan w:val="5"/>
            <w:tcBorders>
              <w:top w:val="dashed" w:sz="4" w:space="0" w:color="auto"/>
              <w:bottom w:val="dashed" w:sz="4" w:space="0" w:color="auto"/>
            </w:tcBorders>
            <w:shd w:val="clear" w:color="auto" w:fill="auto"/>
            <w:vAlign w:val="bottom"/>
          </w:tcPr>
          <w:p w14:paraId="04CCF6DC" w14:textId="77777777" w:rsidR="00334054" w:rsidRPr="00067C4F" w:rsidRDefault="00334054" w:rsidP="00B607D8">
            <w:pPr>
              <w:rPr>
                <w:rFonts w:ascii="Arial" w:hAnsi="Arial" w:cs="Arial"/>
                <w:sz w:val="22"/>
              </w:rPr>
            </w:pPr>
          </w:p>
        </w:tc>
      </w:tr>
      <w:bookmarkEnd w:id="1"/>
    </w:tbl>
    <w:p w14:paraId="61C5E98E" w14:textId="77777777" w:rsidR="00334054" w:rsidRDefault="00334054" w:rsidP="00334054">
      <w:pPr>
        <w:rPr>
          <w:rFonts w:ascii="Arial" w:hAnsi="Arial" w:cs="Arial"/>
          <w:b/>
          <w:bCs/>
          <w:sz w:val="22"/>
          <w:u w:val="single"/>
        </w:rPr>
      </w:pPr>
    </w:p>
    <w:p w14:paraId="009DCC46" w14:textId="77777777" w:rsidR="00334054" w:rsidRPr="00067C4F" w:rsidRDefault="00334054" w:rsidP="00334054">
      <w:pPr>
        <w:rPr>
          <w:rFonts w:ascii="Arial" w:hAnsi="Arial" w:cs="Arial"/>
          <w:b/>
          <w:bCs/>
          <w:sz w:val="22"/>
          <w:u w:val="single"/>
        </w:rPr>
      </w:pPr>
    </w:p>
    <w:p w14:paraId="40B24B2F" w14:textId="77777777" w:rsidR="00334054" w:rsidRPr="000326DA" w:rsidRDefault="00334054" w:rsidP="00334054">
      <w:pPr>
        <w:rPr>
          <w:rFonts w:ascii="Arial" w:hAnsi="Arial" w:cs="Arial"/>
          <w:sz w:val="6"/>
          <w:szCs w:val="6"/>
        </w:rPr>
      </w:pPr>
    </w:p>
    <w:p w14:paraId="12FB14EF" w14:textId="77777777" w:rsidR="00334054" w:rsidRPr="00BF3752" w:rsidRDefault="00334054" w:rsidP="00334054">
      <w:pPr>
        <w:rPr>
          <w:rFonts w:ascii="Arial" w:hAnsi="Arial" w:cs="Arial"/>
          <w:b/>
          <w:bCs/>
          <w:szCs w:val="24"/>
          <w:u w:val="single"/>
        </w:rPr>
      </w:pPr>
      <w:r w:rsidRPr="00BF3752">
        <w:rPr>
          <w:rFonts w:ascii="Arial" w:hAnsi="Arial" w:cs="Arial"/>
          <w:b/>
          <w:bCs/>
          <w:szCs w:val="24"/>
          <w:u w:val="single"/>
        </w:rPr>
        <w:t xml:space="preserve">Declarations – please complete in block capitals </w:t>
      </w:r>
    </w:p>
    <w:p w14:paraId="455EBF02" w14:textId="77777777" w:rsidR="00334054" w:rsidRPr="00067C4F" w:rsidRDefault="00334054" w:rsidP="00334054">
      <w:pPr>
        <w:rPr>
          <w:rFonts w:ascii="Arial" w:hAnsi="Arial" w:cs="Arial"/>
          <w:b/>
          <w:bCs/>
          <w:sz w:val="22"/>
          <w:u w:val="single"/>
        </w:rPr>
      </w:pPr>
    </w:p>
    <w:p w14:paraId="5ED293AE" w14:textId="77777777" w:rsidR="00334054" w:rsidRPr="00067C4F" w:rsidRDefault="00334054" w:rsidP="00334054">
      <w:pPr>
        <w:rPr>
          <w:rFonts w:ascii="Arial" w:hAnsi="Arial" w:cs="Arial"/>
          <w:sz w:val="22"/>
        </w:rPr>
      </w:pPr>
      <w:r w:rsidRPr="00067C4F">
        <w:rPr>
          <w:rFonts w:ascii="Arial" w:hAnsi="Arial" w:cs="Arial"/>
          <w:b/>
          <w:bCs/>
          <w:sz w:val="22"/>
        </w:rPr>
        <w:t>Owner/Manager:</w:t>
      </w:r>
      <w:r w:rsidRPr="00067C4F">
        <w:rPr>
          <w:rFonts w:ascii="Arial" w:hAnsi="Arial" w:cs="Arial"/>
          <w:sz w:val="22"/>
        </w:rPr>
        <w:t xml:space="preserve"> By signing below, I (herd owner/manager) confirm my adherence to the indicated measures during the next 12 months. I also confirm that I understand failure to meet the requirements of CHECS TB Entry Level Membership within one month of the renewal being due after 12 months (as notified by my </w:t>
      </w:r>
      <w:r>
        <w:rPr>
          <w:rFonts w:ascii="Arial" w:hAnsi="Arial" w:cs="Arial"/>
          <w:sz w:val="22"/>
        </w:rPr>
        <w:t>h</w:t>
      </w:r>
      <w:r w:rsidRPr="00067C4F">
        <w:rPr>
          <w:rFonts w:ascii="Arial" w:hAnsi="Arial" w:cs="Arial"/>
          <w:sz w:val="22"/>
        </w:rPr>
        <w:t xml:space="preserve">ealth </w:t>
      </w:r>
      <w:r>
        <w:rPr>
          <w:rFonts w:ascii="Arial" w:hAnsi="Arial" w:cs="Arial"/>
          <w:sz w:val="22"/>
        </w:rPr>
        <w:t>s</w:t>
      </w:r>
      <w:r w:rsidRPr="00067C4F">
        <w:rPr>
          <w:rFonts w:ascii="Arial" w:hAnsi="Arial" w:cs="Arial"/>
          <w:sz w:val="22"/>
        </w:rPr>
        <w:t xml:space="preserve">cheme) will mean the suspension of CHECS TB Entry Level Membership until the requirements are met. I also understand that if the herd is CHECS TB Herd Accredited, losing CHECS TB Entry Level Membership will, from </w:t>
      </w:r>
      <w:r>
        <w:rPr>
          <w:rFonts w:ascii="Arial" w:hAnsi="Arial" w:cs="Arial"/>
          <w:sz w:val="22"/>
        </w:rPr>
        <w:t>Augus</w:t>
      </w:r>
      <w:r w:rsidRPr="002B510B">
        <w:rPr>
          <w:rFonts w:ascii="Arial" w:hAnsi="Arial" w:cs="Arial"/>
          <w:sz w:val="22"/>
        </w:rPr>
        <w:t xml:space="preserve">t </w:t>
      </w:r>
      <w:r w:rsidRPr="00D10575">
        <w:rPr>
          <w:rFonts w:ascii="Arial" w:hAnsi="Arial" w:cs="Arial"/>
          <w:sz w:val="22"/>
        </w:rPr>
        <w:t>2021</w:t>
      </w:r>
      <w:r w:rsidRPr="00067C4F">
        <w:rPr>
          <w:rFonts w:ascii="Arial" w:hAnsi="Arial" w:cs="Arial"/>
          <w:sz w:val="22"/>
        </w:rPr>
        <w:t xml:space="preserve">, mean the suspension of CHECS TB Herd Accreditation as well. </w:t>
      </w:r>
    </w:p>
    <w:tbl>
      <w:tblPr>
        <w:tblStyle w:val="TableGrid"/>
        <w:tblW w:w="8931"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0"/>
        <w:gridCol w:w="1892"/>
        <w:gridCol w:w="627"/>
        <w:gridCol w:w="832"/>
        <w:gridCol w:w="4920"/>
      </w:tblGrid>
      <w:tr w:rsidR="00334054" w:rsidRPr="00067C4F" w14:paraId="510187E4" w14:textId="77777777" w:rsidTr="00334054">
        <w:trPr>
          <w:trHeight w:val="567"/>
        </w:trPr>
        <w:tc>
          <w:tcPr>
            <w:tcW w:w="2552" w:type="dxa"/>
            <w:gridSpan w:val="2"/>
            <w:vAlign w:val="bottom"/>
          </w:tcPr>
          <w:p w14:paraId="4F785FE3" w14:textId="77777777" w:rsidR="00334054" w:rsidRPr="00067C4F" w:rsidRDefault="00334054" w:rsidP="00B607D8">
            <w:pPr>
              <w:rPr>
                <w:rFonts w:ascii="Arial" w:hAnsi="Arial" w:cs="Arial"/>
                <w:sz w:val="22"/>
              </w:rPr>
            </w:pPr>
            <w:r w:rsidRPr="00067C4F">
              <w:rPr>
                <w:rFonts w:ascii="Arial" w:hAnsi="Arial" w:cs="Arial"/>
                <w:sz w:val="22"/>
              </w:rPr>
              <w:t>Owner/Manager</w:t>
            </w:r>
            <w:r>
              <w:rPr>
                <w:rFonts w:ascii="Arial" w:hAnsi="Arial" w:cs="Arial"/>
                <w:sz w:val="22"/>
              </w:rPr>
              <w:t xml:space="preserve"> (name)</w:t>
            </w:r>
          </w:p>
        </w:tc>
        <w:tc>
          <w:tcPr>
            <w:tcW w:w="6379" w:type="dxa"/>
            <w:gridSpan w:val="3"/>
            <w:tcBorders>
              <w:bottom w:val="dashed" w:sz="4" w:space="0" w:color="auto"/>
            </w:tcBorders>
            <w:vAlign w:val="bottom"/>
          </w:tcPr>
          <w:p w14:paraId="580373F6" w14:textId="77777777" w:rsidR="00334054" w:rsidRPr="00067C4F" w:rsidRDefault="00334054" w:rsidP="00B607D8">
            <w:pPr>
              <w:tabs>
                <w:tab w:val="left" w:pos="3630"/>
              </w:tabs>
              <w:rPr>
                <w:rFonts w:ascii="Arial" w:hAnsi="Arial" w:cs="Arial"/>
                <w:sz w:val="22"/>
              </w:rPr>
            </w:pPr>
            <w:r w:rsidRPr="00067C4F">
              <w:rPr>
                <w:rFonts w:ascii="Arial" w:hAnsi="Arial" w:cs="Arial"/>
                <w:sz w:val="22"/>
              </w:rPr>
              <w:tab/>
            </w:r>
          </w:p>
          <w:p w14:paraId="17847ECF" w14:textId="77777777" w:rsidR="00334054" w:rsidRPr="00067C4F" w:rsidRDefault="00334054" w:rsidP="00B607D8">
            <w:pPr>
              <w:rPr>
                <w:rFonts w:ascii="Arial" w:hAnsi="Arial" w:cs="Arial"/>
                <w:sz w:val="22"/>
              </w:rPr>
            </w:pPr>
          </w:p>
        </w:tc>
      </w:tr>
      <w:tr w:rsidR="00334054" w:rsidRPr="00067C4F" w14:paraId="447D6CA8" w14:textId="77777777" w:rsidTr="00334054">
        <w:trPr>
          <w:trHeight w:val="567"/>
        </w:trPr>
        <w:tc>
          <w:tcPr>
            <w:tcW w:w="660" w:type="dxa"/>
            <w:tcBorders>
              <w:bottom w:val="nil"/>
            </w:tcBorders>
            <w:vAlign w:val="bottom"/>
          </w:tcPr>
          <w:p w14:paraId="42C7149D" w14:textId="77777777" w:rsidR="00334054" w:rsidRPr="00067C4F" w:rsidRDefault="00334054" w:rsidP="00B607D8">
            <w:pPr>
              <w:rPr>
                <w:rFonts w:ascii="Arial" w:hAnsi="Arial" w:cs="Arial"/>
                <w:sz w:val="22"/>
              </w:rPr>
            </w:pPr>
            <w:r w:rsidRPr="00067C4F">
              <w:rPr>
                <w:rFonts w:ascii="Arial" w:hAnsi="Arial" w:cs="Arial"/>
                <w:sz w:val="22"/>
              </w:rPr>
              <w:t>Date</w:t>
            </w:r>
          </w:p>
        </w:tc>
        <w:tc>
          <w:tcPr>
            <w:tcW w:w="2519" w:type="dxa"/>
            <w:gridSpan w:val="2"/>
            <w:vAlign w:val="bottom"/>
          </w:tcPr>
          <w:p w14:paraId="6A6E9C41" w14:textId="77777777" w:rsidR="00334054" w:rsidRPr="00067C4F" w:rsidRDefault="00334054" w:rsidP="00B607D8">
            <w:pPr>
              <w:rPr>
                <w:rFonts w:ascii="Arial" w:hAnsi="Arial" w:cs="Arial"/>
                <w:sz w:val="22"/>
              </w:rPr>
            </w:pPr>
          </w:p>
        </w:tc>
        <w:tc>
          <w:tcPr>
            <w:tcW w:w="832" w:type="dxa"/>
            <w:tcBorders>
              <w:bottom w:val="nil"/>
            </w:tcBorders>
            <w:vAlign w:val="bottom"/>
          </w:tcPr>
          <w:p w14:paraId="306D65EC" w14:textId="77777777" w:rsidR="00334054" w:rsidRPr="00067C4F" w:rsidRDefault="00334054" w:rsidP="00B607D8">
            <w:pPr>
              <w:jc w:val="right"/>
              <w:rPr>
                <w:rFonts w:ascii="Arial" w:hAnsi="Arial" w:cs="Arial"/>
                <w:sz w:val="22"/>
              </w:rPr>
            </w:pPr>
            <w:r w:rsidRPr="00067C4F">
              <w:rPr>
                <w:rFonts w:ascii="Arial" w:hAnsi="Arial" w:cs="Arial"/>
                <w:sz w:val="22"/>
              </w:rPr>
              <w:t>Signed</w:t>
            </w:r>
          </w:p>
        </w:tc>
        <w:tc>
          <w:tcPr>
            <w:tcW w:w="4920" w:type="dxa"/>
            <w:vAlign w:val="bottom"/>
          </w:tcPr>
          <w:p w14:paraId="6FEBCF52" w14:textId="77777777" w:rsidR="00334054" w:rsidRPr="00067C4F" w:rsidRDefault="00334054" w:rsidP="00B607D8">
            <w:pPr>
              <w:rPr>
                <w:rFonts w:ascii="Arial" w:hAnsi="Arial" w:cs="Arial"/>
                <w:sz w:val="22"/>
              </w:rPr>
            </w:pPr>
          </w:p>
        </w:tc>
      </w:tr>
    </w:tbl>
    <w:p w14:paraId="1ABE4A37" w14:textId="77777777" w:rsidR="00334054" w:rsidRPr="00067C4F" w:rsidRDefault="00334054" w:rsidP="00334054">
      <w:pPr>
        <w:rPr>
          <w:rFonts w:ascii="Arial" w:hAnsi="Arial" w:cs="Arial"/>
          <w:sz w:val="22"/>
        </w:rPr>
      </w:pPr>
    </w:p>
    <w:p w14:paraId="1131EA03" w14:textId="77777777" w:rsidR="00334054" w:rsidRPr="00067C4F" w:rsidRDefault="00334054" w:rsidP="00334054">
      <w:pPr>
        <w:rPr>
          <w:rFonts w:ascii="Arial" w:hAnsi="Arial" w:cs="Arial"/>
          <w:b/>
          <w:bCs/>
          <w:sz w:val="22"/>
        </w:rPr>
      </w:pPr>
      <w:r w:rsidRPr="00067C4F">
        <w:rPr>
          <w:rFonts w:ascii="Arial" w:hAnsi="Arial" w:cs="Arial"/>
          <w:b/>
          <w:bCs/>
          <w:sz w:val="22"/>
        </w:rPr>
        <w:t xml:space="preserve">Veterinary Surgeon: </w:t>
      </w:r>
      <w:r w:rsidRPr="00067C4F">
        <w:rPr>
          <w:rFonts w:ascii="Arial" w:hAnsi="Arial" w:cs="Arial"/>
          <w:sz w:val="22"/>
        </w:rPr>
        <w:t xml:space="preserve">By signing below, I confirm that the CHECS TB Entry Level Risk Factors indicated on this form have been addressed for this herd. </w:t>
      </w:r>
    </w:p>
    <w:tbl>
      <w:tblPr>
        <w:tblStyle w:val="TableGrid"/>
        <w:tblW w:w="8931"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1276"/>
        <w:gridCol w:w="709"/>
        <w:gridCol w:w="139"/>
        <w:gridCol w:w="428"/>
        <w:gridCol w:w="708"/>
        <w:gridCol w:w="4962"/>
      </w:tblGrid>
      <w:tr w:rsidR="00334054" w:rsidRPr="00067C4F" w14:paraId="3F8311EB" w14:textId="77777777" w:rsidTr="00334054">
        <w:trPr>
          <w:trHeight w:val="567"/>
        </w:trPr>
        <w:tc>
          <w:tcPr>
            <w:tcW w:w="1985" w:type="dxa"/>
            <w:gridSpan w:val="2"/>
            <w:vAlign w:val="bottom"/>
          </w:tcPr>
          <w:p w14:paraId="42EB3A40" w14:textId="77777777" w:rsidR="00334054" w:rsidRPr="00067C4F" w:rsidRDefault="00334054" w:rsidP="00B607D8">
            <w:pPr>
              <w:rPr>
                <w:rFonts w:ascii="Arial" w:hAnsi="Arial" w:cs="Arial"/>
                <w:sz w:val="22"/>
              </w:rPr>
            </w:pPr>
            <w:r w:rsidRPr="00067C4F">
              <w:rPr>
                <w:rFonts w:ascii="Arial" w:hAnsi="Arial" w:cs="Arial"/>
                <w:sz w:val="22"/>
              </w:rPr>
              <w:t>Veterinary Surgeon</w:t>
            </w:r>
          </w:p>
        </w:tc>
        <w:tc>
          <w:tcPr>
            <w:tcW w:w="6946" w:type="dxa"/>
            <w:gridSpan w:val="5"/>
            <w:tcBorders>
              <w:bottom w:val="dashed" w:sz="4" w:space="0" w:color="auto"/>
            </w:tcBorders>
            <w:vAlign w:val="bottom"/>
          </w:tcPr>
          <w:p w14:paraId="552675D3" w14:textId="77777777" w:rsidR="00334054" w:rsidRPr="00067C4F" w:rsidRDefault="00334054" w:rsidP="00B607D8">
            <w:pPr>
              <w:rPr>
                <w:rFonts w:ascii="Arial" w:hAnsi="Arial" w:cs="Arial"/>
                <w:sz w:val="22"/>
              </w:rPr>
            </w:pPr>
          </w:p>
        </w:tc>
      </w:tr>
      <w:tr w:rsidR="00334054" w:rsidRPr="00067C4F" w14:paraId="24AEAD2A" w14:textId="77777777" w:rsidTr="00334054">
        <w:trPr>
          <w:trHeight w:val="567"/>
        </w:trPr>
        <w:tc>
          <w:tcPr>
            <w:tcW w:w="1985" w:type="dxa"/>
            <w:gridSpan w:val="2"/>
            <w:vAlign w:val="bottom"/>
          </w:tcPr>
          <w:p w14:paraId="22533E4A" w14:textId="77777777" w:rsidR="00334054" w:rsidRPr="00067C4F" w:rsidRDefault="00334054" w:rsidP="00B607D8">
            <w:pPr>
              <w:rPr>
                <w:rFonts w:ascii="Arial" w:hAnsi="Arial" w:cs="Arial"/>
                <w:sz w:val="22"/>
              </w:rPr>
            </w:pPr>
            <w:r w:rsidRPr="00067C4F">
              <w:rPr>
                <w:rFonts w:ascii="Arial" w:hAnsi="Arial" w:cs="Arial"/>
                <w:sz w:val="22"/>
              </w:rPr>
              <w:t>Veterinary Practice</w:t>
            </w:r>
          </w:p>
        </w:tc>
        <w:tc>
          <w:tcPr>
            <w:tcW w:w="6946" w:type="dxa"/>
            <w:gridSpan w:val="5"/>
            <w:tcBorders>
              <w:bottom w:val="dashed" w:sz="4" w:space="0" w:color="auto"/>
            </w:tcBorders>
            <w:vAlign w:val="bottom"/>
          </w:tcPr>
          <w:p w14:paraId="6E894F28" w14:textId="77777777" w:rsidR="00334054" w:rsidRPr="00067C4F" w:rsidRDefault="00334054" w:rsidP="00B607D8">
            <w:pPr>
              <w:rPr>
                <w:rFonts w:ascii="Arial" w:hAnsi="Arial" w:cs="Arial"/>
                <w:sz w:val="22"/>
              </w:rPr>
            </w:pPr>
          </w:p>
        </w:tc>
      </w:tr>
      <w:tr w:rsidR="00334054" w:rsidRPr="00067C4F" w14:paraId="043B5C15" w14:textId="77777777" w:rsidTr="00334054">
        <w:trPr>
          <w:trHeight w:val="567"/>
        </w:trPr>
        <w:tc>
          <w:tcPr>
            <w:tcW w:w="2833" w:type="dxa"/>
            <w:gridSpan w:val="4"/>
            <w:tcBorders>
              <w:top w:val="nil"/>
              <w:bottom w:val="nil"/>
            </w:tcBorders>
            <w:vAlign w:val="bottom"/>
          </w:tcPr>
          <w:p w14:paraId="5C35F302" w14:textId="77777777" w:rsidR="00334054" w:rsidRDefault="00334054" w:rsidP="00B607D8">
            <w:pPr>
              <w:rPr>
                <w:rFonts w:ascii="Arial" w:hAnsi="Arial" w:cs="Arial"/>
                <w:sz w:val="22"/>
              </w:rPr>
            </w:pPr>
          </w:p>
          <w:p w14:paraId="1CB869E6" w14:textId="77777777" w:rsidR="00334054" w:rsidRPr="00067C4F" w:rsidRDefault="00334054" w:rsidP="00B607D8">
            <w:pPr>
              <w:rPr>
                <w:rFonts w:ascii="Arial" w:hAnsi="Arial" w:cs="Arial"/>
                <w:sz w:val="22"/>
              </w:rPr>
            </w:pPr>
            <w:r>
              <w:rPr>
                <w:rFonts w:ascii="Arial" w:hAnsi="Arial" w:cs="Arial"/>
                <w:sz w:val="22"/>
              </w:rPr>
              <w:t>Contact Email Address</w:t>
            </w:r>
          </w:p>
        </w:tc>
        <w:tc>
          <w:tcPr>
            <w:tcW w:w="6098" w:type="dxa"/>
            <w:gridSpan w:val="3"/>
            <w:tcBorders>
              <w:top w:val="nil"/>
              <w:bottom w:val="dashed" w:sz="4" w:space="0" w:color="auto"/>
            </w:tcBorders>
            <w:shd w:val="clear" w:color="auto" w:fill="auto"/>
            <w:vAlign w:val="bottom"/>
          </w:tcPr>
          <w:p w14:paraId="69C34BAF" w14:textId="77777777" w:rsidR="00334054" w:rsidRPr="00067C4F" w:rsidRDefault="00334054" w:rsidP="00B607D8">
            <w:pPr>
              <w:rPr>
                <w:rFonts w:ascii="Arial" w:hAnsi="Arial" w:cs="Arial"/>
                <w:sz w:val="22"/>
              </w:rPr>
            </w:pPr>
          </w:p>
        </w:tc>
      </w:tr>
      <w:tr w:rsidR="00334054" w:rsidRPr="00067C4F" w14:paraId="528B11FA" w14:textId="77777777" w:rsidTr="00334054">
        <w:trPr>
          <w:trHeight w:val="567"/>
        </w:trPr>
        <w:tc>
          <w:tcPr>
            <w:tcW w:w="2833" w:type="dxa"/>
            <w:gridSpan w:val="4"/>
            <w:tcBorders>
              <w:top w:val="nil"/>
              <w:bottom w:val="nil"/>
            </w:tcBorders>
            <w:vAlign w:val="bottom"/>
          </w:tcPr>
          <w:p w14:paraId="74484D7E" w14:textId="77777777" w:rsidR="00334054" w:rsidRDefault="00334054" w:rsidP="00B607D8">
            <w:pPr>
              <w:rPr>
                <w:rFonts w:ascii="Arial" w:hAnsi="Arial" w:cs="Arial"/>
                <w:sz w:val="22"/>
              </w:rPr>
            </w:pPr>
            <w:r>
              <w:rPr>
                <w:rFonts w:ascii="Arial" w:hAnsi="Arial" w:cs="Arial"/>
                <w:sz w:val="22"/>
              </w:rPr>
              <w:t>Contact Telephone Number</w:t>
            </w:r>
          </w:p>
        </w:tc>
        <w:tc>
          <w:tcPr>
            <w:tcW w:w="6098" w:type="dxa"/>
            <w:gridSpan w:val="3"/>
            <w:tcBorders>
              <w:top w:val="dashed" w:sz="4" w:space="0" w:color="auto"/>
              <w:bottom w:val="dashed" w:sz="4" w:space="0" w:color="auto"/>
            </w:tcBorders>
            <w:shd w:val="clear" w:color="auto" w:fill="auto"/>
            <w:vAlign w:val="bottom"/>
          </w:tcPr>
          <w:p w14:paraId="14D1E000" w14:textId="77777777" w:rsidR="00334054" w:rsidRPr="00067C4F" w:rsidRDefault="00334054" w:rsidP="00B607D8">
            <w:pPr>
              <w:rPr>
                <w:rFonts w:ascii="Arial" w:hAnsi="Arial" w:cs="Arial"/>
                <w:sz w:val="22"/>
              </w:rPr>
            </w:pPr>
          </w:p>
        </w:tc>
      </w:tr>
      <w:tr w:rsidR="00334054" w:rsidRPr="00067C4F" w14:paraId="79595AD1" w14:textId="77777777" w:rsidTr="00334054">
        <w:trPr>
          <w:trHeight w:val="567"/>
        </w:trPr>
        <w:tc>
          <w:tcPr>
            <w:tcW w:w="709" w:type="dxa"/>
            <w:vAlign w:val="bottom"/>
          </w:tcPr>
          <w:p w14:paraId="3C3D8394" w14:textId="77777777" w:rsidR="00334054" w:rsidRPr="00067C4F" w:rsidRDefault="00334054" w:rsidP="00B607D8">
            <w:pPr>
              <w:rPr>
                <w:rFonts w:ascii="Arial" w:hAnsi="Arial" w:cs="Arial"/>
                <w:sz w:val="22"/>
              </w:rPr>
            </w:pPr>
            <w:r w:rsidRPr="00067C4F">
              <w:rPr>
                <w:rFonts w:ascii="Arial" w:hAnsi="Arial" w:cs="Arial"/>
                <w:sz w:val="22"/>
              </w:rPr>
              <w:t>Date</w:t>
            </w:r>
          </w:p>
        </w:tc>
        <w:tc>
          <w:tcPr>
            <w:tcW w:w="2552" w:type="dxa"/>
            <w:gridSpan w:val="4"/>
            <w:tcBorders>
              <w:bottom w:val="dashed" w:sz="4" w:space="0" w:color="auto"/>
            </w:tcBorders>
            <w:vAlign w:val="bottom"/>
          </w:tcPr>
          <w:p w14:paraId="1EEDA3DA" w14:textId="77777777" w:rsidR="00334054" w:rsidRPr="00067C4F" w:rsidRDefault="00334054" w:rsidP="00B607D8">
            <w:pPr>
              <w:rPr>
                <w:rFonts w:ascii="Arial" w:hAnsi="Arial" w:cs="Arial"/>
                <w:sz w:val="22"/>
              </w:rPr>
            </w:pPr>
            <w:r>
              <w:rPr>
                <w:rFonts w:ascii="Arial" w:hAnsi="Arial" w:cs="Arial"/>
                <w:sz w:val="22"/>
              </w:rPr>
              <w:t xml:space="preserve"> </w:t>
            </w:r>
          </w:p>
        </w:tc>
        <w:tc>
          <w:tcPr>
            <w:tcW w:w="708" w:type="dxa"/>
            <w:tcBorders>
              <w:top w:val="dashed" w:sz="4" w:space="0" w:color="auto"/>
              <w:bottom w:val="nil"/>
            </w:tcBorders>
            <w:vAlign w:val="bottom"/>
          </w:tcPr>
          <w:p w14:paraId="1DB3A8EE" w14:textId="77777777" w:rsidR="00334054" w:rsidRPr="00067C4F" w:rsidRDefault="00334054" w:rsidP="00B607D8">
            <w:pPr>
              <w:jc w:val="right"/>
              <w:rPr>
                <w:rFonts w:ascii="Arial" w:hAnsi="Arial" w:cs="Arial"/>
                <w:sz w:val="22"/>
              </w:rPr>
            </w:pPr>
            <w:r w:rsidRPr="00067C4F">
              <w:rPr>
                <w:rFonts w:ascii="Arial" w:hAnsi="Arial" w:cs="Arial"/>
                <w:sz w:val="22"/>
              </w:rPr>
              <w:t>Signed</w:t>
            </w:r>
          </w:p>
        </w:tc>
        <w:tc>
          <w:tcPr>
            <w:tcW w:w="4962" w:type="dxa"/>
            <w:tcBorders>
              <w:top w:val="dashed" w:sz="4" w:space="0" w:color="auto"/>
              <w:bottom w:val="dashed" w:sz="4" w:space="0" w:color="auto"/>
            </w:tcBorders>
            <w:vAlign w:val="bottom"/>
          </w:tcPr>
          <w:p w14:paraId="106477EC" w14:textId="77777777" w:rsidR="00334054" w:rsidRPr="00067C4F" w:rsidRDefault="00334054" w:rsidP="00B607D8">
            <w:pPr>
              <w:rPr>
                <w:rFonts w:ascii="Arial" w:hAnsi="Arial" w:cs="Arial"/>
                <w:sz w:val="22"/>
              </w:rPr>
            </w:pPr>
          </w:p>
        </w:tc>
      </w:tr>
      <w:tr w:rsidR="00334054" w:rsidRPr="00067C4F" w14:paraId="541BE024" w14:textId="77777777" w:rsidTr="00334054">
        <w:trPr>
          <w:trHeight w:val="567"/>
        </w:trPr>
        <w:tc>
          <w:tcPr>
            <w:tcW w:w="2694" w:type="dxa"/>
            <w:gridSpan w:val="3"/>
            <w:tcBorders>
              <w:bottom w:val="nil"/>
            </w:tcBorders>
            <w:vAlign w:val="bottom"/>
          </w:tcPr>
          <w:p w14:paraId="73FE0C11" w14:textId="77777777" w:rsidR="00334054" w:rsidRPr="00067C4F" w:rsidRDefault="00334054" w:rsidP="00B607D8">
            <w:pPr>
              <w:rPr>
                <w:rFonts w:ascii="Arial" w:hAnsi="Arial" w:cs="Arial"/>
                <w:sz w:val="22"/>
              </w:rPr>
            </w:pPr>
            <w:r w:rsidRPr="00067C4F">
              <w:rPr>
                <w:rFonts w:ascii="Arial" w:hAnsi="Arial" w:cs="Arial"/>
                <w:sz w:val="22"/>
              </w:rPr>
              <w:t>BATVA Training Number</w:t>
            </w:r>
          </w:p>
        </w:tc>
        <w:tc>
          <w:tcPr>
            <w:tcW w:w="6237" w:type="dxa"/>
            <w:gridSpan w:val="4"/>
            <w:tcBorders>
              <w:top w:val="nil"/>
              <w:bottom w:val="dashed" w:sz="4" w:space="0" w:color="auto"/>
            </w:tcBorders>
            <w:shd w:val="clear" w:color="auto" w:fill="auto"/>
          </w:tcPr>
          <w:p w14:paraId="7421EA06" w14:textId="77777777" w:rsidR="00334054" w:rsidRPr="00067C4F" w:rsidRDefault="00334054" w:rsidP="00B607D8">
            <w:pPr>
              <w:rPr>
                <w:rFonts w:ascii="Arial" w:hAnsi="Arial" w:cs="Arial"/>
                <w:sz w:val="22"/>
              </w:rPr>
            </w:pPr>
          </w:p>
        </w:tc>
      </w:tr>
    </w:tbl>
    <w:p w14:paraId="44367E8D" w14:textId="77777777" w:rsidR="00D66B73" w:rsidRDefault="00D66B73"/>
    <w:sectPr w:rsidR="00D66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959C" w14:textId="77777777" w:rsidR="00DA7115" w:rsidRDefault="00DA7115">
      <w:r>
        <w:separator/>
      </w:r>
    </w:p>
  </w:endnote>
  <w:endnote w:type="continuationSeparator" w:id="0">
    <w:p w14:paraId="0346C6DA" w14:textId="77777777" w:rsidR="00DA7115" w:rsidRDefault="00DA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620653"/>
      <w:docPartObj>
        <w:docPartGallery w:val="Page Numbers (Bottom of Page)"/>
        <w:docPartUnique/>
      </w:docPartObj>
    </w:sdtPr>
    <w:sdtContent>
      <w:sdt>
        <w:sdtPr>
          <w:id w:val="-1705238520"/>
          <w:docPartObj>
            <w:docPartGallery w:val="Page Numbers (Top of Page)"/>
            <w:docPartUnique/>
          </w:docPartObj>
        </w:sdtPr>
        <w:sdtContent>
          <w:p w14:paraId="0D0265F7" w14:textId="2C8B9AD5" w:rsidR="00CE1175" w:rsidRDefault="00CE1175">
            <w:pPr>
              <w:pStyle w:val="Footer"/>
            </w:pPr>
            <w:r w:rsidRPr="00CE1175">
              <w:rPr>
                <w:sz w:val="16"/>
                <w:szCs w:val="16"/>
              </w:rPr>
              <w:t xml:space="preserve">Page </w:t>
            </w:r>
            <w:r w:rsidRPr="00CE1175">
              <w:rPr>
                <w:b/>
                <w:bCs/>
                <w:sz w:val="16"/>
                <w:szCs w:val="16"/>
              </w:rPr>
              <w:fldChar w:fldCharType="begin"/>
            </w:r>
            <w:r w:rsidRPr="00CE1175">
              <w:rPr>
                <w:b/>
                <w:bCs/>
                <w:sz w:val="16"/>
                <w:szCs w:val="16"/>
              </w:rPr>
              <w:instrText xml:space="preserve"> PAGE </w:instrText>
            </w:r>
            <w:r w:rsidRPr="00CE1175">
              <w:rPr>
                <w:b/>
                <w:bCs/>
                <w:sz w:val="16"/>
                <w:szCs w:val="16"/>
              </w:rPr>
              <w:fldChar w:fldCharType="separate"/>
            </w:r>
            <w:r w:rsidRPr="00CE1175">
              <w:rPr>
                <w:b/>
                <w:bCs/>
                <w:noProof/>
                <w:sz w:val="16"/>
                <w:szCs w:val="16"/>
              </w:rPr>
              <w:t>2</w:t>
            </w:r>
            <w:r w:rsidRPr="00CE1175">
              <w:rPr>
                <w:b/>
                <w:bCs/>
                <w:sz w:val="16"/>
                <w:szCs w:val="16"/>
              </w:rPr>
              <w:fldChar w:fldCharType="end"/>
            </w:r>
            <w:r w:rsidRPr="00CE1175">
              <w:rPr>
                <w:sz w:val="16"/>
                <w:szCs w:val="16"/>
              </w:rPr>
              <w:t xml:space="preserve"> of </w:t>
            </w:r>
            <w:r w:rsidRPr="00CE1175">
              <w:rPr>
                <w:b/>
                <w:bCs/>
                <w:sz w:val="16"/>
                <w:szCs w:val="16"/>
              </w:rPr>
              <w:fldChar w:fldCharType="begin"/>
            </w:r>
            <w:r w:rsidRPr="00CE1175">
              <w:rPr>
                <w:b/>
                <w:bCs/>
                <w:sz w:val="16"/>
                <w:szCs w:val="16"/>
              </w:rPr>
              <w:instrText xml:space="preserve"> NUMPAGES  </w:instrText>
            </w:r>
            <w:r w:rsidRPr="00CE1175">
              <w:rPr>
                <w:b/>
                <w:bCs/>
                <w:sz w:val="16"/>
                <w:szCs w:val="16"/>
              </w:rPr>
              <w:fldChar w:fldCharType="separate"/>
            </w:r>
            <w:r w:rsidRPr="00CE1175">
              <w:rPr>
                <w:b/>
                <w:bCs/>
                <w:noProof/>
                <w:sz w:val="16"/>
                <w:szCs w:val="16"/>
              </w:rPr>
              <w:t>2</w:t>
            </w:r>
            <w:r w:rsidRPr="00CE1175">
              <w:rPr>
                <w:b/>
                <w:bCs/>
                <w:sz w:val="16"/>
                <w:szCs w:val="16"/>
              </w:rPr>
              <w:fldChar w:fldCharType="end"/>
            </w:r>
            <w:r w:rsidRPr="00CE1175">
              <w:rPr>
                <w:b/>
                <w:bCs/>
                <w:sz w:val="16"/>
                <w:szCs w:val="16"/>
              </w:rPr>
              <w:tab/>
              <w:t>FORM/HEALTHSCHEMES/ELONLY/V01</w:t>
            </w:r>
          </w:p>
        </w:sdtContent>
      </w:sdt>
    </w:sdtContent>
  </w:sdt>
  <w:p w14:paraId="1DA02961" w14:textId="77777777" w:rsidR="00AE0F8E" w:rsidRDefault="00AE0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802067"/>
      <w:docPartObj>
        <w:docPartGallery w:val="Page Numbers (Bottom of Page)"/>
        <w:docPartUnique/>
      </w:docPartObj>
    </w:sdtPr>
    <w:sdtContent>
      <w:sdt>
        <w:sdtPr>
          <w:id w:val="744918728"/>
          <w:docPartObj>
            <w:docPartGallery w:val="Page Numbers (Top of Page)"/>
            <w:docPartUnique/>
          </w:docPartObj>
        </w:sdtPr>
        <w:sdtContent>
          <w:p w14:paraId="70EA4238" w14:textId="27FEE72D" w:rsidR="00CE1175" w:rsidRDefault="00CE1175">
            <w:pPr>
              <w:pStyle w:val="Footer"/>
            </w:pPr>
            <w:r w:rsidRPr="00CE1175">
              <w:rPr>
                <w:sz w:val="16"/>
                <w:szCs w:val="16"/>
              </w:rPr>
              <w:t xml:space="preserve">Page </w:t>
            </w:r>
            <w:r w:rsidRPr="00CE1175">
              <w:rPr>
                <w:b/>
                <w:bCs/>
                <w:sz w:val="16"/>
                <w:szCs w:val="16"/>
              </w:rPr>
              <w:fldChar w:fldCharType="begin"/>
            </w:r>
            <w:r w:rsidRPr="00CE1175">
              <w:rPr>
                <w:b/>
                <w:bCs/>
                <w:sz w:val="16"/>
                <w:szCs w:val="16"/>
              </w:rPr>
              <w:instrText xml:space="preserve"> PAGE </w:instrText>
            </w:r>
            <w:r w:rsidRPr="00CE1175">
              <w:rPr>
                <w:b/>
                <w:bCs/>
                <w:sz w:val="16"/>
                <w:szCs w:val="16"/>
              </w:rPr>
              <w:fldChar w:fldCharType="separate"/>
            </w:r>
            <w:r w:rsidRPr="00CE1175">
              <w:rPr>
                <w:b/>
                <w:bCs/>
                <w:noProof/>
                <w:sz w:val="16"/>
                <w:szCs w:val="16"/>
              </w:rPr>
              <w:t>2</w:t>
            </w:r>
            <w:r w:rsidRPr="00CE1175">
              <w:rPr>
                <w:b/>
                <w:bCs/>
                <w:sz w:val="16"/>
                <w:szCs w:val="16"/>
              </w:rPr>
              <w:fldChar w:fldCharType="end"/>
            </w:r>
            <w:r w:rsidRPr="00CE1175">
              <w:rPr>
                <w:sz w:val="16"/>
                <w:szCs w:val="16"/>
              </w:rPr>
              <w:t xml:space="preserve"> of </w:t>
            </w:r>
            <w:r w:rsidRPr="00CE1175">
              <w:rPr>
                <w:b/>
                <w:bCs/>
                <w:sz w:val="16"/>
                <w:szCs w:val="16"/>
              </w:rPr>
              <w:fldChar w:fldCharType="begin"/>
            </w:r>
            <w:r w:rsidRPr="00CE1175">
              <w:rPr>
                <w:b/>
                <w:bCs/>
                <w:sz w:val="16"/>
                <w:szCs w:val="16"/>
              </w:rPr>
              <w:instrText xml:space="preserve"> NUMPAGES  </w:instrText>
            </w:r>
            <w:r w:rsidRPr="00CE1175">
              <w:rPr>
                <w:b/>
                <w:bCs/>
                <w:sz w:val="16"/>
                <w:szCs w:val="16"/>
              </w:rPr>
              <w:fldChar w:fldCharType="separate"/>
            </w:r>
            <w:r w:rsidRPr="00CE1175">
              <w:rPr>
                <w:b/>
                <w:bCs/>
                <w:noProof/>
                <w:sz w:val="16"/>
                <w:szCs w:val="16"/>
              </w:rPr>
              <w:t>2</w:t>
            </w:r>
            <w:r w:rsidRPr="00CE1175">
              <w:rPr>
                <w:b/>
                <w:bCs/>
                <w:sz w:val="16"/>
                <w:szCs w:val="16"/>
              </w:rPr>
              <w:fldChar w:fldCharType="end"/>
            </w:r>
            <w:r w:rsidRPr="00CE1175">
              <w:rPr>
                <w:b/>
                <w:bCs/>
                <w:sz w:val="16"/>
                <w:szCs w:val="16"/>
              </w:rPr>
              <w:tab/>
              <w:t>FORM/HEALTHSCHEMES/ELONLY/V01</w:t>
            </w:r>
          </w:p>
        </w:sdtContent>
      </w:sdt>
    </w:sdtContent>
  </w:sdt>
  <w:p w14:paraId="28ADE81C" w14:textId="57AD581A" w:rsidR="00954641" w:rsidRPr="00CE1175" w:rsidRDefault="00954641" w:rsidP="00CE117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F962" w14:textId="77777777" w:rsidR="00DA7115" w:rsidRDefault="00DA7115">
      <w:r>
        <w:separator/>
      </w:r>
    </w:p>
  </w:footnote>
  <w:footnote w:type="continuationSeparator" w:id="0">
    <w:p w14:paraId="270F47E8" w14:textId="77777777" w:rsidR="00DA7115" w:rsidRDefault="00DA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E1E3" w14:textId="77777777" w:rsidR="00AE0F8E" w:rsidRDefault="00AE0F8E">
    <w:pPr>
      <w:pStyle w:val="Header"/>
    </w:pPr>
    <w:r>
      <w:rPr>
        <w:noProof/>
      </w:rPr>
      <w:pict w14:anchorId="56D5C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2110" o:spid="_x0000_s2049" type="#_x0000_t136" alt="" style="position:absolute;margin-left:0;margin-top:0;width:424.65pt;height:254.7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4931" w14:textId="77777777" w:rsidR="00AE0F8E" w:rsidRDefault="00334054" w:rsidP="00067C4F">
    <w:pPr>
      <w:pStyle w:val="Header"/>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35FB" w14:textId="63FF402F" w:rsidR="00AE0F8E" w:rsidRDefault="00334054" w:rsidP="00067C4F">
    <w:pPr>
      <w:pStyle w:val="Header"/>
      <w:jc w:val="both"/>
      <w:rPr>
        <w:noProof/>
      </w:rPr>
    </w:pPr>
    <w:r>
      <w:rPr>
        <w:noProof/>
      </w:rPr>
      <w:drawing>
        <wp:inline distT="0" distB="0" distL="0" distR="0" wp14:anchorId="547A03AE" wp14:editId="67EC094B">
          <wp:extent cx="1419225" cy="1331232"/>
          <wp:effectExtent l="0" t="0" r="0" b="254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4500" cy="1373700"/>
                  </a:xfrm>
                  <a:prstGeom prst="rect">
                    <a:avLst/>
                  </a:prstGeom>
                </pic:spPr>
              </pic:pic>
            </a:graphicData>
          </a:graphic>
        </wp:inline>
      </w:drawing>
    </w:r>
    <w:r w:rsidR="00954641">
      <w:rPr>
        <w:noProof/>
      </w:rPr>
      <w:t xml:space="preserve">                                                                      </w:t>
    </w:r>
    <w:r w:rsidR="00954641">
      <w:rPr>
        <w:noProof/>
      </w:rPr>
      <w:drawing>
        <wp:inline distT="0" distB="0" distL="0" distR="0" wp14:anchorId="0F58A1B1" wp14:editId="2369BBE5">
          <wp:extent cx="1866900" cy="12093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5007" cy="1214579"/>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1" locked="0" layoutInCell="0" allowOverlap="1" wp14:anchorId="1A88660D" wp14:editId="4443BB2A">
              <wp:simplePos x="0" y="0"/>
              <wp:positionH relativeFrom="margin">
                <wp:align>center</wp:align>
              </wp:positionH>
              <wp:positionV relativeFrom="margin">
                <wp:align>center</wp:align>
              </wp:positionV>
              <wp:extent cx="5393055" cy="3235325"/>
              <wp:effectExtent l="0" t="781050" r="0" b="6318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0B550D" w14:textId="77777777" w:rsidR="00AE0F8E" w:rsidRDefault="00AE0F8E" w:rsidP="00CE2B33">
                          <w:pPr>
                            <w:jc w:val="center"/>
                            <w:rPr>
                              <w:rFonts w:ascii="Calibri" w:hAnsi="Calibri" w:cs="Calibri"/>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88660D" id="_x0000_t202" coordsize="21600,21600" o:spt="202" path="m,l,21600r21600,l21600,xe">
              <v:stroke joinstyle="miter"/>
              <v:path gradientshapeok="t" o:connecttype="rect"/>
            </v:shapetype>
            <v:shape id="Text Box 5" o:spid="_x0000_s1027" type="#_x0000_t202" style="position:absolute;left:0;text-align:left;margin-left:0;margin-top:0;width:424.65pt;height:254.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o29AEAAMU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" o:allowincell="f" filled="f" stroked="f">
              <v:stroke joinstyle="round"/>
              <o:lock v:ext="edit" shapetype="t"/>
              <v:textbox style="mso-fit-shape-to-text:t">
                <w:txbxContent>
                  <w:p w14:paraId="450B550D" w14:textId="77777777" w:rsidR="00AE0F8E" w:rsidRDefault="00AE0F8E" w:rsidP="00CE2B33">
                    <w:pPr>
                      <w:jc w:val="center"/>
                      <w:rPr>
                        <w:rFonts w:ascii="Calibri" w:hAnsi="Calibri" w:cs="Calibri"/>
                        <w:color w:val="C0C0C0"/>
                        <w:sz w:val="2"/>
                        <w:szCs w:val="2"/>
                        <w14:textFill>
                          <w14:solidFill>
                            <w14:srgbClr w14:val="C0C0C0">
                              <w14:alpha w14:val="50000"/>
                            </w14:srgbClr>
                          </w14:solidFill>
                        </w14:textFill>
                      </w:rPr>
                    </w:pPr>
                  </w:p>
                </w:txbxContent>
              </v:textbox>
              <w10:wrap anchorx="margin" anchory="margin"/>
            </v:shape>
          </w:pict>
        </mc:Fallback>
      </mc:AlternateContent>
    </w:r>
  </w:p>
  <w:p w14:paraId="524E4774" w14:textId="77777777" w:rsidR="00954641" w:rsidRDefault="00954641" w:rsidP="00067C4F">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64B17"/>
    <w:multiLevelType w:val="hybridMultilevel"/>
    <w:tmpl w:val="E914246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AC454D"/>
    <w:multiLevelType w:val="hybridMultilevel"/>
    <w:tmpl w:val="2966B96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942F72"/>
    <w:multiLevelType w:val="hybridMultilevel"/>
    <w:tmpl w:val="C5B420D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2F46B1"/>
    <w:multiLevelType w:val="hybridMultilevel"/>
    <w:tmpl w:val="529A319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D950280"/>
    <w:multiLevelType w:val="hybridMultilevel"/>
    <w:tmpl w:val="101E8CD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9635067">
    <w:abstractNumId w:val="4"/>
  </w:num>
  <w:num w:numId="2" w16cid:durableId="1982953383">
    <w:abstractNumId w:val="3"/>
  </w:num>
  <w:num w:numId="3" w16cid:durableId="1347168844">
    <w:abstractNumId w:val="2"/>
  </w:num>
  <w:num w:numId="4" w16cid:durableId="491027727">
    <w:abstractNumId w:val="0"/>
  </w:num>
  <w:num w:numId="5" w16cid:durableId="157897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54"/>
    <w:rsid w:val="000F2F3C"/>
    <w:rsid w:val="002D641C"/>
    <w:rsid w:val="00334054"/>
    <w:rsid w:val="0034190E"/>
    <w:rsid w:val="004F7F2B"/>
    <w:rsid w:val="00547CFB"/>
    <w:rsid w:val="0057074C"/>
    <w:rsid w:val="006F2E3E"/>
    <w:rsid w:val="007B4C9F"/>
    <w:rsid w:val="00954641"/>
    <w:rsid w:val="00AE0F8E"/>
    <w:rsid w:val="00CE1175"/>
    <w:rsid w:val="00D66B73"/>
    <w:rsid w:val="00DA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A6A96F"/>
  <w15:chartTrackingRefBased/>
  <w15:docId w15:val="{1A564CCA-FBD9-4EB7-B917-31ABEF5A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54"/>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4054"/>
    <w:pPr>
      <w:ind w:left="720"/>
      <w:contextualSpacing/>
    </w:pPr>
  </w:style>
  <w:style w:type="paragraph" w:styleId="Header">
    <w:name w:val="header"/>
    <w:basedOn w:val="Normal"/>
    <w:link w:val="HeaderChar"/>
    <w:uiPriority w:val="99"/>
    <w:unhideWhenUsed/>
    <w:rsid w:val="00334054"/>
    <w:pPr>
      <w:tabs>
        <w:tab w:val="center" w:pos="4320"/>
        <w:tab w:val="right" w:pos="8640"/>
      </w:tabs>
    </w:pPr>
  </w:style>
  <w:style w:type="character" w:customStyle="1" w:styleId="HeaderChar">
    <w:name w:val="Header Char"/>
    <w:basedOn w:val="DefaultParagraphFont"/>
    <w:link w:val="Header"/>
    <w:uiPriority w:val="99"/>
    <w:rsid w:val="00334054"/>
    <w:rPr>
      <w:sz w:val="24"/>
    </w:rPr>
  </w:style>
  <w:style w:type="paragraph" w:styleId="Footer">
    <w:name w:val="footer"/>
    <w:basedOn w:val="Normal"/>
    <w:link w:val="FooterChar"/>
    <w:uiPriority w:val="99"/>
    <w:unhideWhenUsed/>
    <w:rsid w:val="00334054"/>
    <w:pPr>
      <w:tabs>
        <w:tab w:val="center" w:pos="4320"/>
        <w:tab w:val="right" w:pos="8640"/>
      </w:tabs>
    </w:pPr>
  </w:style>
  <w:style w:type="character" w:customStyle="1" w:styleId="FooterChar">
    <w:name w:val="Footer Char"/>
    <w:basedOn w:val="DefaultParagraphFont"/>
    <w:link w:val="Footer"/>
    <w:uiPriority w:val="99"/>
    <w:rsid w:val="00334054"/>
    <w:rPr>
      <w:sz w:val="24"/>
    </w:rPr>
  </w:style>
  <w:style w:type="character" w:styleId="Hyperlink">
    <w:name w:val="Hyperlink"/>
    <w:basedOn w:val="DefaultParagraphFont"/>
    <w:uiPriority w:val="99"/>
    <w:unhideWhenUsed/>
    <w:rsid w:val="00334054"/>
    <w:rPr>
      <w:color w:val="0563C1" w:themeColor="hyperlink"/>
      <w:u w:val="single"/>
    </w:rPr>
  </w:style>
  <w:style w:type="table" w:styleId="TableGrid">
    <w:name w:val="Table Grid"/>
    <w:basedOn w:val="TableNormal"/>
    <w:uiPriority w:val="39"/>
    <w:rsid w:val="0033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34054"/>
    <w:rPr>
      <w:sz w:val="24"/>
    </w:rPr>
  </w:style>
  <w:style w:type="character" w:styleId="FollowedHyperlink">
    <w:name w:val="FollowedHyperlink"/>
    <w:basedOn w:val="DefaultParagraphFont"/>
    <w:uiPriority w:val="99"/>
    <w:semiHidden/>
    <w:unhideWhenUsed/>
    <w:rsid w:val="007B4C9F"/>
    <w:rPr>
      <w:color w:val="954F72" w:themeColor="followedHyperlink"/>
      <w:u w:val="single"/>
    </w:rPr>
  </w:style>
  <w:style w:type="character" w:styleId="UnresolvedMention">
    <w:name w:val="Unresolved Mention"/>
    <w:basedOn w:val="DefaultParagraphFont"/>
    <w:uiPriority w:val="99"/>
    <w:semiHidden/>
    <w:unhideWhenUsed/>
    <w:rsid w:val="007B4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bT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cva.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bcva.org.uk/cp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8C2CCA37C3143A06B1811E4C03BF3" ma:contentTypeVersion="16" ma:contentTypeDescription="Create a new document." ma:contentTypeScope="" ma:versionID="bc578e88d767e089fcc3980bd3ff0df2">
  <xsd:schema xmlns:xsd="http://www.w3.org/2001/XMLSchema" xmlns:xs="http://www.w3.org/2001/XMLSchema" xmlns:p="http://schemas.microsoft.com/office/2006/metadata/properties" xmlns:ns2="9f12a1b7-b28e-4fff-afaf-5790a0c5e783" xmlns:ns3="1caa7f5c-bfe4-4b59-9d64-d9c225970e15" targetNamespace="http://schemas.microsoft.com/office/2006/metadata/properties" ma:root="true" ma:fieldsID="2b11dbdd62f8863753f74b3a5ce88472" ns2:_="" ns3:_="">
    <xsd:import namespace="9f12a1b7-b28e-4fff-afaf-5790a0c5e783"/>
    <xsd:import namespace="1caa7f5c-bfe4-4b59-9d64-d9c225970e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a1b7-b28e-4fff-afaf-5790a0c5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a7f5c-bfe4-4b59-9d64-d9c225970e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ecced-3937-4746-ad90-965429eb9288}" ma:internalName="TaxCatchAll" ma:showField="CatchAllData" ma:web="1caa7f5c-bfe4-4b59-9d64-d9c225970e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aa7f5c-bfe4-4b59-9d64-d9c225970e15" xsi:nil="true"/>
    <lcf76f155ced4ddcb4097134ff3c332f xmlns="9f12a1b7-b28e-4fff-afaf-5790a0c5e7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E80A4-DAB5-4A2B-84D7-C4D35CA0C506}"/>
</file>

<file path=customXml/itemProps2.xml><?xml version="1.0" encoding="utf-8"?>
<ds:datastoreItem xmlns:ds="http://schemas.openxmlformats.org/officeDocument/2006/customXml" ds:itemID="{F6FC819F-B3B4-4707-B64D-080C8C696A74}">
  <ds:schemaRefs>
    <ds:schemaRef ds:uri="http://purl.org/dc/elements/1.1/"/>
    <ds:schemaRef ds:uri="http://schemas.microsoft.com/office/2006/metadata/properties"/>
    <ds:schemaRef ds:uri="http://purl.org/dc/terms/"/>
    <ds:schemaRef ds:uri="http://schemas.openxmlformats.org/package/2006/metadata/core-properties"/>
    <ds:schemaRef ds:uri="6acffe87-0ead-4583-b715-6e21fa202682"/>
    <ds:schemaRef ds:uri="http://schemas.microsoft.com/office/2006/documentManagement/types"/>
    <ds:schemaRef ds:uri="http://schemas.microsoft.com/office/infopath/2007/PartnerControls"/>
    <ds:schemaRef ds:uri="0708c073-d4fb-4298-8baf-2b36f1522150"/>
    <ds:schemaRef ds:uri="http://www.w3.org/XML/1998/namespace"/>
    <ds:schemaRef ds:uri="http://purl.org/dc/dcmitype/"/>
  </ds:schemaRefs>
</ds:datastoreItem>
</file>

<file path=customXml/itemProps3.xml><?xml version="1.0" encoding="utf-8"?>
<ds:datastoreItem xmlns:ds="http://schemas.openxmlformats.org/officeDocument/2006/customXml" ds:itemID="{81ECEA4C-7A3B-4B93-93E3-7D780F1FD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1498</Words>
  <Characters>8539</Characters>
  <Application>Microsoft Office Word</Application>
  <DocSecurity>0</DocSecurity>
  <Lines>71</Lines>
  <Paragraphs>20</Paragraphs>
  <ScaleCrop>false</ScaleCrop>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Charlotte Spencer</cp:lastModifiedBy>
  <cp:revision>4</cp:revision>
  <cp:lastPrinted>2024-02-29T11:36:00Z</cp:lastPrinted>
  <dcterms:created xsi:type="dcterms:W3CDTF">2022-11-29T14:42:00Z</dcterms:created>
  <dcterms:modified xsi:type="dcterms:W3CDTF">2024-02-29T11:36:00Z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0x0101002908C2CCA37C3143A06B1811E4C03BF3</vt:lpwstr>
  </property>
  <property fmtid="{D5CDD505-2E9C-101B-9397-08002B2CF9AE}" pid="3" name="Order">
    <vt:r8>3389000</vt:r8>
  </property>
  <property fmtid="{D5CDD505-2E9C-101B-9397-08002B2CF9AE}" pid="4" name="MediaServiceImageTags">
    <vt:lpwstr/>
  </property>
</Properties>
</file>